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numbering.xml" ContentType="application/vnd.openxmlformats-officedocument.wordprocessingml.numbering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2EC6C" w14:textId="6ACE78A2" w:rsidR="00661A3C" w:rsidRPr="0031765C" w:rsidRDefault="00151D8F" w:rsidP="004A0AAF">
      <w:pPr>
        <w:pStyle w:val="Name"/>
        <w:rPr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26ACFD13" wp14:editId="0CCD1E7E">
                <wp:simplePos x="0" y="0"/>
                <wp:positionH relativeFrom="column">
                  <wp:posOffset>3564255</wp:posOffset>
                </wp:positionH>
                <wp:positionV relativeFrom="paragraph">
                  <wp:posOffset>3175</wp:posOffset>
                </wp:positionV>
                <wp:extent cx="1536065" cy="1383030"/>
                <wp:effectExtent l="0" t="0" r="26035" b="2667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6065" cy="13830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3ECE52" w14:textId="4EF74915" w:rsidR="005E6291" w:rsidRDefault="00727E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BB94F3" wp14:editId="0CAF4E86">
                                  <wp:extent cx="1383030" cy="1339215"/>
                                  <wp:effectExtent l="0" t="0" r="762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83030" cy="1339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ACFD1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80.65pt;margin-top:.25pt;width:120.95pt;height:108.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" strokeweight=".5pt">
                <v:textbox>
                  <w:txbxContent>
                    <w:p w14:paraId="793ECE52" w14:textId="4EF74915" w:rsidR="005E6291" w:rsidRDefault="00727E9E">
                      <w:r>
                        <w:rPr>
                          <w:noProof/>
                        </w:rPr>
                        <w:drawing>
                          <wp:inline distT="0" distB="0" distL="0" distR="0" wp14:anchorId="7FBB94F3" wp14:editId="0CAF4E86">
                            <wp:extent cx="1383030" cy="1339215"/>
                            <wp:effectExtent l="0" t="0" r="762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83030" cy="13392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93F99" w:rsidRPr="0031765C">
        <w:rPr>
          <w:sz w:val="48"/>
          <w:szCs w:val="48"/>
        </w:rPr>
        <w:t>Rey</w:t>
      </w:r>
      <w:r w:rsidR="009513F2">
        <w:rPr>
          <w:sz w:val="48"/>
          <w:szCs w:val="48"/>
        </w:rPr>
        <w:t xml:space="preserve"> </w:t>
      </w:r>
      <w:r w:rsidR="008A7167">
        <w:rPr>
          <w:sz w:val="48"/>
          <w:szCs w:val="48"/>
        </w:rPr>
        <w:t>C.</w:t>
      </w:r>
      <w:r w:rsidR="00385A2B">
        <w:rPr>
          <w:sz w:val="48"/>
          <w:szCs w:val="48"/>
        </w:rPr>
        <w:t xml:space="preserve"> </w:t>
      </w:r>
      <w:r w:rsidR="00E93F99" w:rsidRPr="0031765C">
        <w:rPr>
          <w:sz w:val="48"/>
          <w:szCs w:val="48"/>
        </w:rPr>
        <w:t>calingacion</w:t>
      </w:r>
    </w:p>
    <w:p w14:paraId="3DD0BD48" w14:textId="184DCDC5" w:rsidR="00445B1A" w:rsidRDefault="007D3880">
      <w:pPr>
        <w:pStyle w:val="ContactInfo"/>
      </w:pPr>
      <w:r>
        <w:t>Purok Sampaguita Macalaya</w:t>
      </w:r>
      <w:r w:rsidR="008953F8">
        <w:t xml:space="preserve"> Castilla </w:t>
      </w:r>
      <w:r w:rsidR="00FF51B0">
        <w:t>4713</w:t>
      </w:r>
    </w:p>
    <w:p w14:paraId="3580EAB9" w14:textId="4316C692" w:rsidR="00FF51B0" w:rsidRDefault="00FF51B0">
      <w:pPr>
        <w:pStyle w:val="ContactInfo"/>
      </w:pPr>
      <w:r w:rsidRPr="002A72C8">
        <w:t>Sorsogon</w:t>
      </w:r>
      <w:r>
        <w:t xml:space="preserve"> </w:t>
      </w:r>
      <w:r w:rsidR="002A72C8">
        <w:t>Philippines</w:t>
      </w:r>
    </w:p>
    <w:p w14:paraId="17E1BBF3" w14:textId="7A427818" w:rsidR="00445B1A" w:rsidRDefault="008C69D6">
      <w:pPr>
        <w:pStyle w:val="ContactInfo"/>
      </w:pPr>
      <w:hyperlink r:id="rId10" w:history="1">
        <w:r w:rsidR="00775CCC" w:rsidRPr="00627404">
          <w:rPr>
            <w:rStyle w:val="Hyperlink"/>
          </w:rPr>
          <w:t>calingacionrey06@gmail.com</w:t>
        </w:r>
      </w:hyperlink>
    </w:p>
    <w:p w14:paraId="1D3B8655" w14:textId="2E898090" w:rsidR="00775CCC" w:rsidRDefault="00775CCC" w:rsidP="00D91A25">
      <w:pPr>
        <w:pStyle w:val="ContactInfo"/>
      </w:pPr>
      <w:r>
        <w:t>09677181973</w:t>
      </w:r>
    </w:p>
    <w:p w14:paraId="424C821E" w14:textId="77777777" w:rsidR="00112E00" w:rsidRDefault="00112E00" w:rsidP="000A20AC">
      <w:pPr>
        <w:pStyle w:val="Heading1"/>
      </w:pPr>
      <w:r>
        <w:t>About me</w:t>
      </w:r>
    </w:p>
    <w:p w14:paraId="2DAAF2C8" w14:textId="06203BE7" w:rsidR="00661A3C" w:rsidRDefault="001B668C">
      <w:r>
        <w:t>Adaptable with safety driven mentally hard worker with a great</w:t>
      </w:r>
      <w:r w:rsidR="00EA53A4">
        <w:t xml:space="preserve"> personality for over 14 years of experienced as crane operator.</w:t>
      </w:r>
    </w:p>
    <w:p w14:paraId="0BF6C9CF" w14:textId="5F051708" w:rsidR="00112E00" w:rsidRDefault="0048698A">
      <w:pPr>
        <w:rPr>
          <w:b/>
          <w:bCs/>
          <w:sz w:val="24"/>
          <w:szCs w:val="24"/>
        </w:rPr>
      </w:pPr>
      <w:r w:rsidRPr="001253C1">
        <w:rPr>
          <w:b/>
          <w:bCs/>
          <w:sz w:val="24"/>
          <w:szCs w:val="24"/>
        </w:rPr>
        <w:t>BASIC INFORMATION</w:t>
      </w:r>
    </w:p>
    <w:p w14:paraId="70A403FC" w14:textId="0BFE5A03" w:rsidR="001253C1" w:rsidRDefault="009546A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Age:33</w:t>
      </w:r>
    </w:p>
    <w:p w14:paraId="39865D70" w14:textId="13C7956E" w:rsidR="009546A7" w:rsidRDefault="009546A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Date of Birth:</w:t>
      </w:r>
      <w:r w:rsidR="002C22CA">
        <w:rPr>
          <w:b/>
          <w:bCs/>
          <w:sz w:val="24"/>
          <w:szCs w:val="24"/>
        </w:rPr>
        <w:t xml:space="preserve"> </w:t>
      </w:r>
      <w:r w:rsidR="00747E1A">
        <w:rPr>
          <w:b/>
          <w:bCs/>
          <w:sz w:val="24"/>
          <w:szCs w:val="24"/>
        </w:rPr>
        <w:t xml:space="preserve">May 11 </w:t>
      </w:r>
      <w:r w:rsidR="002C22CA">
        <w:rPr>
          <w:b/>
          <w:bCs/>
          <w:sz w:val="24"/>
          <w:szCs w:val="24"/>
        </w:rPr>
        <w:t>,</w:t>
      </w:r>
      <w:r w:rsidR="00747E1A">
        <w:rPr>
          <w:b/>
          <w:bCs/>
          <w:sz w:val="24"/>
          <w:szCs w:val="24"/>
        </w:rPr>
        <w:t>1990</w:t>
      </w:r>
    </w:p>
    <w:p w14:paraId="53BFB901" w14:textId="6ABC5BD3" w:rsidR="00747E1A" w:rsidRDefault="00747E1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Gender:</w:t>
      </w:r>
      <w:r w:rsidR="002C22CA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Male</w:t>
      </w:r>
    </w:p>
    <w:p w14:paraId="0F4D6EF9" w14:textId="74121DF8" w:rsidR="00747E1A" w:rsidRDefault="00747E1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Civil Status </w:t>
      </w:r>
      <w:r w:rsidR="002C22CA">
        <w:rPr>
          <w:b/>
          <w:bCs/>
          <w:sz w:val="24"/>
          <w:szCs w:val="24"/>
        </w:rPr>
        <w:t>: Married</w:t>
      </w:r>
    </w:p>
    <w:p w14:paraId="58714431" w14:textId="44590E5C" w:rsidR="002C22CA" w:rsidRDefault="002C22C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Height</w:t>
      </w:r>
      <w:r w:rsidR="00582393">
        <w:rPr>
          <w:b/>
          <w:bCs/>
          <w:sz w:val="24"/>
          <w:szCs w:val="24"/>
        </w:rPr>
        <w:t>(cm): 160</w:t>
      </w:r>
    </w:p>
    <w:p w14:paraId="421E5DB0" w14:textId="49F4160A" w:rsidR="00582393" w:rsidRDefault="0058239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Weight(kg): 60</w:t>
      </w:r>
    </w:p>
    <w:p w14:paraId="401B06DF" w14:textId="0D19C2D7" w:rsidR="00582393" w:rsidRDefault="0058239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Nationality</w:t>
      </w:r>
      <w:r w:rsidR="007C4ABA">
        <w:rPr>
          <w:b/>
          <w:bCs/>
          <w:sz w:val="24"/>
          <w:szCs w:val="24"/>
        </w:rPr>
        <w:t>: Filipino</w:t>
      </w:r>
    </w:p>
    <w:p w14:paraId="68E7C4A7" w14:textId="201B3252" w:rsidR="007C4ABA" w:rsidRPr="001253C1" w:rsidRDefault="007C4AB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Religion: Roman Catholic</w:t>
      </w:r>
    </w:p>
    <w:sdt>
      <w:sdtPr>
        <w:id w:val="1728489637"/>
        <w:placeholder>
          <w:docPart w:val="6A61EB7A60E03B47AD87B4A19C8FE506"/>
        </w:placeholder>
        <w:temporary/>
        <w:showingPlcHdr/>
        <w15:appearance w15:val="hidden"/>
      </w:sdtPr>
      <w:sdtEndPr/>
      <w:sdtContent>
        <w:p w14:paraId="1230AC17" w14:textId="77777777" w:rsidR="00661A3C" w:rsidRDefault="009231D3">
          <w:pPr>
            <w:pStyle w:val="Heading1"/>
          </w:pPr>
          <w:r>
            <w:t>Experience</w:t>
          </w:r>
        </w:p>
      </w:sdtContent>
    </w:sdt>
    <w:p w14:paraId="7046A221" w14:textId="10312BF1" w:rsidR="00661A3C" w:rsidRDefault="00C4191B" w:rsidP="00BA260C">
      <w:r>
        <w:rPr>
          <w:b/>
          <w:bCs/>
          <w:sz w:val="24"/>
          <w:szCs w:val="24"/>
        </w:rPr>
        <w:t xml:space="preserve">      </w:t>
      </w:r>
      <w:r w:rsidR="004C4DFD" w:rsidRPr="00BA260C">
        <w:rPr>
          <w:b/>
          <w:bCs/>
          <w:sz w:val="24"/>
          <w:szCs w:val="24"/>
        </w:rPr>
        <w:t>M</w:t>
      </w:r>
      <w:r w:rsidR="00AA4FC2" w:rsidRPr="00BA260C">
        <w:rPr>
          <w:b/>
          <w:bCs/>
          <w:sz w:val="24"/>
          <w:szCs w:val="24"/>
        </w:rPr>
        <w:t>onark</w:t>
      </w:r>
      <w:r w:rsidR="008852CE" w:rsidRPr="00BA260C">
        <w:rPr>
          <w:b/>
          <w:bCs/>
          <w:sz w:val="24"/>
          <w:szCs w:val="24"/>
        </w:rPr>
        <w:t xml:space="preserve"> </w:t>
      </w:r>
      <w:r w:rsidR="008852CE">
        <w:t>(crane operator)</w:t>
      </w:r>
    </w:p>
    <w:p w14:paraId="411C8F82" w14:textId="28369FCE" w:rsidR="008033B0" w:rsidRDefault="00C4191B">
      <w:r>
        <w:t xml:space="preserve">       </w:t>
      </w:r>
      <w:r w:rsidR="00F53FF3">
        <w:t>Au</w:t>
      </w:r>
      <w:r w:rsidR="00220549">
        <w:t xml:space="preserve">gust </w:t>
      </w:r>
      <w:r w:rsidR="00B35CA1">
        <w:t>2015-August 2018</w:t>
      </w:r>
    </w:p>
    <w:p w14:paraId="1C921ED0" w14:textId="4978E1AF" w:rsidR="008852CE" w:rsidRDefault="00C4191B">
      <w:r>
        <w:t xml:space="preserve">      </w:t>
      </w:r>
      <w:r w:rsidR="008852CE">
        <w:t xml:space="preserve"> Job </w:t>
      </w:r>
      <w:r w:rsidR="004C4DFD">
        <w:t>Description</w:t>
      </w:r>
    </w:p>
    <w:p w14:paraId="7E81B7CA" w14:textId="7D6B29F4" w:rsidR="0056177A" w:rsidRDefault="00E22A7B" w:rsidP="0056177A">
      <w:pPr>
        <w:pStyle w:val="ListParagraph"/>
        <w:numPr>
          <w:ilvl w:val="0"/>
          <w:numId w:val="16"/>
        </w:numPr>
      </w:pPr>
      <w:r>
        <w:t>Operate various types of cranes</w:t>
      </w:r>
    </w:p>
    <w:p w14:paraId="016D39E2" w14:textId="763D9FC6" w:rsidR="00E22A7B" w:rsidRDefault="00E22A7B" w:rsidP="0056177A">
      <w:pPr>
        <w:pStyle w:val="ListParagraph"/>
        <w:numPr>
          <w:ilvl w:val="0"/>
          <w:numId w:val="16"/>
        </w:numPr>
      </w:pPr>
      <w:r>
        <w:t xml:space="preserve">Transfer </w:t>
      </w:r>
      <w:r w:rsidR="00045CB2">
        <w:t>loads to co</w:t>
      </w:r>
      <w:r w:rsidR="00B64608">
        <w:t>nstruction sites and discharge safety</w:t>
      </w:r>
    </w:p>
    <w:p w14:paraId="4144868A" w14:textId="2B09C4AF" w:rsidR="00B64608" w:rsidRDefault="000E7F6D" w:rsidP="0056177A">
      <w:pPr>
        <w:pStyle w:val="ListParagraph"/>
        <w:numPr>
          <w:ilvl w:val="0"/>
          <w:numId w:val="16"/>
        </w:numPr>
      </w:pPr>
      <w:r>
        <w:t>Binds loads to cranes</w:t>
      </w:r>
    </w:p>
    <w:p w14:paraId="00F58564" w14:textId="67CAF3E5" w:rsidR="000E7F6D" w:rsidRDefault="000E7F6D" w:rsidP="0056177A">
      <w:pPr>
        <w:pStyle w:val="ListParagraph"/>
        <w:numPr>
          <w:ilvl w:val="0"/>
          <w:numId w:val="16"/>
        </w:numPr>
      </w:pPr>
      <w:r>
        <w:t>Inspect equipment and machine</w:t>
      </w:r>
      <w:r w:rsidR="009B70C9">
        <w:t>ry</w:t>
      </w:r>
      <w:r w:rsidR="00B273E1">
        <w:t xml:space="preserve"> regularly</w:t>
      </w:r>
    </w:p>
    <w:p w14:paraId="290C19A4" w14:textId="46C8A957" w:rsidR="009B70C9" w:rsidRDefault="0059047F" w:rsidP="0056177A">
      <w:pPr>
        <w:pStyle w:val="ListParagraph"/>
        <w:numPr>
          <w:ilvl w:val="0"/>
          <w:numId w:val="16"/>
        </w:numPr>
      </w:pPr>
      <w:r>
        <w:lastRenderedPageBreak/>
        <w:t>Set up machinery based on</w:t>
      </w:r>
      <w:r w:rsidR="00AA58EC">
        <w:t xml:space="preserve"> complex manual</w:t>
      </w:r>
    </w:p>
    <w:p w14:paraId="1D211137" w14:textId="3C4F428D" w:rsidR="00AA58EC" w:rsidRDefault="00AA58EC" w:rsidP="0056177A">
      <w:pPr>
        <w:pStyle w:val="ListParagraph"/>
        <w:numPr>
          <w:ilvl w:val="0"/>
          <w:numId w:val="16"/>
        </w:numPr>
      </w:pPr>
      <w:r>
        <w:t xml:space="preserve">Follow safety guidelines </w:t>
      </w:r>
      <w:r w:rsidR="00F1052E">
        <w:t>and protocols</w:t>
      </w:r>
    </w:p>
    <w:p w14:paraId="1E2D3F9F" w14:textId="77777777" w:rsidR="000A2371" w:rsidRDefault="000A2371" w:rsidP="000F6ACE">
      <w:pPr>
        <w:pStyle w:val="ListBullet"/>
        <w:numPr>
          <w:ilvl w:val="0"/>
          <w:numId w:val="0"/>
        </w:numPr>
        <w:ind w:left="720"/>
        <w:rPr>
          <w:b/>
          <w:bCs/>
          <w:sz w:val="24"/>
          <w:szCs w:val="24"/>
        </w:rPr>
      </w:pPr>
    </w:p>
    <w:p w14:paraId="21BD0D93" w14:textId="46251256" w:rsidR="00661A3C" w:rsidRDefault="00E55A83" w:rsidP="00E55A83">
      <w:pPr>
        <w:pStyle w:val="ListBullet"/>
        <w:numPr>
          <w:ilvl w:val="0"/>
          <w:numId w:val="0"/>
        </w:numPr>
        <w:ind w:left="216" w:hanging="216"/>
      </w:pPr>
      <w:r>
        <w:rPr>
          <w:b/>
          <w:bCs/>
          <w:sz w:val="24"/>
          <w:szCs w:val="24"/>
        </w:rPr>
        <w:t xml:space="preserve">      </w:t>
      </w:r>
      <w:r w:rsidR="002519EE" w:rsidRPr="00494BF4">
        <w:rPr>
          <w:b/>
          <w:bCs/>
          <w:sz w:val="24"/>
          <w:szCs w:val="24"/>
        </w:rPr>
        <w:t>Arabian Machinery Heavy Equipment Co</w:t>
      </w:r>
      <w:r w:rsidR="00494BF4">
        <w:rPr>
          <w:b/>
          <w:bCs/>
          <w:sz w:val="24"/>
          <w:szCs w:val="24"/>
        </w:rPr>
        <w:t xml:space="preserve"> </w:t>
      </w:r>
      <w:r w:rsidR="002709D3">
        <w:rPr>
          <w:b/>
          <w:bCs/>
          <w:sz w:val="24"/>
          <w:szCs w:val="24"/>
        </w:rPr>
        <w:t xml:space="preserve">   </w:t>
      </w:r>
      <w:r w:rsidR="00555EF7">
        <w:t xml:space="preserve">       </w:t>
      </w:r>
      <w:r w:rsidR="00BD54C5">
        <w:t xml:space="preserve">  </w:t>
      </w:r>
      <w:r w:rsidR="003E7E5F">
        <w:t>(</w:t>
      </w:r>
      <w:r w:rsidR="00AA4FC2">
        <w:t>AMHEC</w:t>
      </w:r>
      <w:r w:rsidR="005F26B0">
        <w:t>)</w:t>
      </w:r>
    </w:p>
    <w:p w14:paraId="0476CF97" w14:textId="3174ADAA" w:rsidR="00F53FF3" w:rsidRDefault="00E55A83" w:rsidP="00E55A83">
      <w:pPr>
        <w:pStyle w:val="ListBullet"/>
        <w:numPr>
          <w:ilvl w:val="0"/>
          <w:numId w:val="0"/>
        </w:numPr>
        <w:ind w:left="216" w:hanging="216"/>
      </w:pPr>
      <w:r>
        <w:t xml:space="preserve">       </w:t>
      </w:r>
      <w:r w:rsidR="00130CD3">
        <w:t>Dec 2018-J</w:t>
      </w:r>
      <w:r w:rsidR="00D76BCA">
        <w:t>a</w:t>
      </w:r>
      <w:r w:rsidR="00130CD3">
        <w:t>nuary 2022</w:t>
      </w:r>
    </w:p>
    <w:p w14:paraId="16321FD3" w14:textId="6C59104A" w:rsidR="00E50619" w:rsidRDefault="00545580" w:rsidP="00545580">
      <w:pPr>
        <w:pStyle w:val="ListBullet"/>
        <w:numPr>
          <w:ilvl w:val="0"/>
          <w:numId w:val="0"/>
        </w:numPr>
        <w:ind w:left="216" w:hanging="216"/>
      </w:pPr>
      <w:r>
        <w:t xml:space="preserve">       </w:t>
      </w:r>
      <w:r w:rsidR="00E50619">
        <w:t>Crane Operator in Oil and Gas Saudi Arabia</w:t>
      </w:r>
    </w:p>
    <w:p w14:paraId="2798E423" w14:textId="65C95231" w:rsidR="008E7EAA" w:rsidRDefault="00545580" w:rsidP="00545580">
      <w:pPr>
        <w:pStyle w:val="ListBullet"/>
        <w:numPr>
          <w:ilvl w:val="0"/>
          <w:numId w:val="0"/>
        </w:numPr>
        <w:ind w:left="216" w:hanging="216"/>
      </w:pPr>
      <w:r>
        <w:t xml:space="preserve">       </w:t>
      </w:r>
      <w:r w:rsidR="00C8056C">
        <w:t>Job Description</w:t>
      </w:r>
    </w:p>
    <w:p w14:paraId="74E322AA" w14:textId="5FE9749A" w:rsidR="00911CB6" w:rsidRDefault="009F46F5" w:rsidP="00911CB6">
      <w:pPr>
        <w:pStyle w:val="ListBullet"/>
        <w:numPr>
          <w:ilvl w:val="0"/>
          <w:numId w:val="16"/>
        </w:numPr>
      </w:pPr>
      <w:r>
        <w:t>Operate various types of cranes</w:t>
      </w:r>
    </w:p>
    <w:p w14:paraId="5F8133A7" w14:textId="1E465B46" w:rsidR="00794658" w:rsidRDefault="00BB3ECD" w:rsidP="00261C03">
      <w:pPr>
        <w:pStyle w:val="ListBullet"/>
        <w:numPr>
          <w:ilvl w:val="0"/>
          <w:numId w:val="16"/>
        </w:numPr>
      </w:pPr>
      <w:r>
        <w:t>Positions</w:t>
      </w:r>
      <w:r w:rsidR="008450F5">
        <w:t xml:space="preserve"> and p</w:t>
      </w:r>
      <w:r w:rsidR="0059541C">
        <w:t xml:space="preserve">lace machinery to </w:t>
      </w:r>
      <w:r w:rsidR="001A2D19">
        <w:t>works site s</w:t>
      </w:r>
      <w:r w:rsidR="00240A99">
        <w:t>afely</w:t>
      </w:r>
      <w:r w:rsidR="001A2D19">
        <w:t xml:space="preserve"> </w:t>
      </w:r>
    </w:p>
    <w:p w14:paraId="39A9563A" w14:textId="03F62524" w:rsidR="00BB3ECD" w:rsidRDefault="009F46F5" w:rsidP="00261C03">
      <w:pPr>
        <w:pStyle w:val="ListBullet"/>
        <w:numPr>
          <w:ilvl w:val="0"/>
          <w:numId w:val="16"/>
        </w:numPr>
      </w:pPr>
      <w:r>
        <w:t>Monitor</w:t>
      </w:r>
      <w:r w:rsidR="00634D9C">
        <w:t xml:space="preserve"> and maintain rigging lofts</w:t>
      </w:r>
    </w:p>
    <w:p w14:paraId="05462D7D" w14:textId="686AA743" w:rsidR="009E3683" w:rsidRDefault="00634D9C" w:rsidP="00261C03">
      <w:pPr>
        <w:pStyle w:val="ListBullet"/>
        <w:numPr>
          <w:ilvl w:val="0"/>
          <w:numId w:val="16"/>
        </w:numPr>
      </w:pPr>
      <w:r>
        <w:t xml:space="preserve">Organize </w:t>
      </w:r>
      <w:r w:rsidR="0068380A">
        <w:t xml:space="preserve"> safe and effective operations</w:t>
      </w:r>
    </w:p>
    <w:p w14:paraId="2E7D78C2" w14:textId="3FD0DC9E" w:rsidR="0068380A" w:rsidRDefault="0068380A" w:rsidP="00261C03">
      <w:pPr>
        <w:pStyle w:val="ListBullet"/>
        <w:numPr>
          <w:ilvl w:val="0"/>
          <w:numId w:val="16"/>
        </w:numPr>
      </w:pPr>
      <w:r>
        <w:t>Load and unload materials</w:t>
      </w:r>
      <w:r w:rsidR="00272347">
        <w:t xml:space="preserve"> from crane as needed</w:t>
      </w:r>
    </w:p>
    <w:p w14:paraId="543B236D" w14:textId="1D35BFB6" w:rsidR="00272347" w:rsidRDefault="00272347" w:rsidP="00261C03">
      <w:pPr>
        <w:pStyle w:val="ListBullet"/>
        <w:numPr>
          <w:ilvl w:val="0"/>
          <w:numId w:val="16"/>
        </w:numPr>
      </w:pPr>
      <w:r>
        <w:t>Inspect crane before and after use</w:t>
      </w:r>
      <w:r w:rsidR="002E595C">
        <w:t xml:space="preserve"> to insure proper condition and safety</w:t>
      </w:r>
    </w:p>
    <w:p w14:paraId="5079F668" w14:textId="6A558F14" w:rsidR="00BA497F" w:rsidRDefault="00BA497F" w:rsidP="00261C03">
      <w:pPr>
        <w:pStyle w:val="ListBullet"/>
        <w:numPr>
          <w:ilvl w:val="0"/>
          <w:numId w:val="16"/>
        </w:numPr>
      </w:pPr>
      <w:r>
        <w:t>Operating cranes</w:t>
      </w:r>
      <w:r w:rsidR="008E66E8">
        <w:t xml:space="preserve"> and control lifts, move position materials</w:t>
      </w:r>
    </w:p>
    <w:p w14:paraId="16D43235" w14:textId="04988930" w:rsidR="00583F62" w:rsidRDefault="00583F62" w:rsidP="00261C03">
      <w:pPr>
        <w:pStyle w:val="ListBullet"/>
        <w:numPr>
          <w:ilvl w:val="0"/>
          <w:numId w:val="16"/>
        </w:numPr>
      </w:pPr>
      <w:r>
        <w:t>Follow all applicable laws</w:t>
      </w:r>
      <w:r w:rsidR="002E30FA">
        <w:t xml:space="preserve"> for effective operations</w:t>
      </w:r>
    </w:p>
    <w:p w14:paraId="01486B7A" w14:textId="77777777" w:rsidR="000A2371" w:rsidRDefault="000A2371" w:rsidP="000F6ACE">
      <w:pPr>
        <w:pStyle w:val="ListBullet"/>
        <w:numPr>
          <w:ilvl w:val="0"/>
          <w:numId w:val="0"/>
        </w:numPr>
        <w:ind w:left="720"/>
      </w:pPr>
    </w:p>
    <w:p w14:paraId="534676E7" w14:textId="48EE83F0" w:rsidR="00E50619" w:rsidRDefault="00E50619" w:rsidP="005C5DBE">
      <w:pPr>
        <w:pStyle w:val="ListBullet"/>
        <w:numPr>
          <w:ilvl w:val="0"/>
          <w:numId w:val="0"/>
        </w:numPr>
        <w:ind w:left="360"/>
      </w:pPr>
      <w:r w:rsidRPr="005F26B0">
        <w:rPr>
          <w:b/>
          <w:bCs/>
          <w:sz w:val="24"/>
          <w:szCs w:val="24"/>
        </w:rPr>
        <w:t>TG Services</w:t>
      </w:r>
      <w:r w:rsidR="000F1DB8">
        <w:t>(crane operator</w:t>
      </w:r>
      <w:r w:rsidR="00B329A9">
        <w:t>)</w:t>
      </w:r>
    </w:p>
    <w:p w14:paraId="283A5FE8" w14:textId="27CA614C" w:rsidR="0021570A" w:rsidRDefault="00545580" w:rsidP="00545580">
      <w:pPr>
        <w:pStyle w:val="ListBullet"/>
        <w:numPr>
          <w:ilvl w:val="0"/>
          <w:numId w:val="0"/>
        </w:numPr>
        <w:ind w:left="216" w:hanging="216"/>
      </w:pPr>
      <w:r>
        <w:t xml:space="preserve">      </w:t>
      </w:r>
      <w:r w:rsidR="00D76BCA">
        <w:t>October 2022-</w:t>
      </w:r>
      <w:r w:rsidR="00000D8B">
        <w:t>Augu</w:t>
      </w:r>
      <w:r w:rsidR="00C33CA1">
        <w:t>st 12,2023</w:t>
      </w:r>
    </w:p>
    <w:p w14:paraId="79D590DE" w14:textId="26F0249B" w:rsidR="00076063" w:rsidRDefault="00545580" w:rsidP="00545580">
      <w:pPr>
        <w:pStyle w:val="ListBullet"/>
        <w:numPr>
          <w:ilvl w:val="0"/>
          <w:numId w:val="0"/>
        </w:numPr>
        <w:ind w:left="216" w:hanging="216"/>
      </w:pPr>
      <w:r>
        <w:t xml:space="preserve">      </w:t>
      </w:r>
      <w:r w:rsidR="003F4063">
        <w:t>Job Description</w:t>
      </w:r>
    </w:p>
    <w:p w14:paraId="36905344" w14:textId="1A9E1C6C" w:rsidR="003F4063" w:rsidRDefault="002C176C" w:rsidP="003F4063">
      <w:pPr>
        <w:pStyle w:val="ListBullet"/>
        <w:numPr>
          <w:ilvl w:val="0"/>
          <w:numId w:val="16"/>
        </w:numPr>
      </w:pPr>
      <w:r>
        <w:t xml:space="preserve">Operating </w:t>
      </w:r>
      <w:r w:rsidR="000B3EAD">
        <w:t>(</w:t>
      </w:r>
      <w:r w:rsidR="000601F6">
        <w:t>50,70,2</w:t>
      </w:r>
      <w:r w:rsidR="00E13D7A">
        <w:t>20 tons</w:t>
      </w:r>
      <w:r w:rsidR="00C51254">
        <w:t xml:space="preserve"> rough terrain and truck mounted</w:t>
      </w:r>
      <w:r w:rsidR="00E13D7A">
        <w:t xml:space="preserve"> crane</w:t>
      </w:r>
      <w:r w:rsidR="000B3EAD">
        <w:t>)</w:t>
      </w:r>
    </w:p>
    <w:p w14:paraId="66C18377" w14:textId="5D623F29" w:rsidR="0048097D" w:rsidRDefault="0048097D" w:rsidP="003F4063">
      <w:pPr>
        <w:pStyle w:val="ListBullet"/>
        <w:numPr>
          <w:ilvl w:val="0"/>
          <w:numId w:val="16"/>
        </w:numPr>
      </w:pPr>
      <w:r>
        <w:t xml:space="preserve">Attending daily safety </w:t>
      </w:r>
      <w:r w:rsidR="006671A5">
        <w:t xml:space="preserve">toolbox </w:t>
      </w:r>
      <w:r w:rsidR="0060209E">
        <w:t>meting</w:t>
      </w:r>
    </w:p>
    <w:p w14:paraId="28396E0D" w14:textId="203D2D9E" w:rsidR="000B3EAD" w:rsidRDefault="005B628D" w:rsidP="005B628D">
      <w:pPr>
        <w:pStyle w:val="ListBullet"/>
        <w:numPr>
          <w:ilvl w:val="0"/>
          <w:numId w:val="16"/>
        </w:numPr>
      </w:pPr>
      <w:r>
        <w:t>Inspecting crane</w:t>
      </w:r>
      <w:r w:rsidR="003A4562">
        <w:t xml:space="preserve"> to insure safety</w:t>
      </w:r>
    </w:p>
    <w:p w14:paraId="6D4DBC5E" w14:textId="6390637B" w:rsidR="003A4562" w:rsidRDefault="003A4562" w:rsidP="005B628D">
      <w:pPr>
        <w:pStyle w:val="ListBullet"/>
        <w:numPr>
          <w:ilvl w:val="0"/>
          <w:numId w:val="16"/>
        </w:numPr>
      </w:pPr>
      <w:r>
        <w:t>Performing routine maintenance</w:t>
      </w:r>
    </w:p>
    <w:p w14:paraId="1F722F13" w14:textId="2CE77436" w:rsidR="0060209E" w:rsidRDefault="0060209E" w:rsidP="005B628D">
      <w:pPr>
        <w:pStyle w:val="ListBullet"/>
        <w:numPr>
          <w:ilvl w:val="0"/>
          <w:numId w:val="16"/>
        </w:numPr>
      </w:pPr>
      <w:r>
        <w:t xml:space="preserve">Travel crane to </w:t>
      </w:r>
      <w:r w:rsidR="00702ACC">
        <w:t>worksite</w:t>
      </w:r>
    </w:p>
    <w:p w14:paraId="37DBC959" w14:textId="1C3379E6" w:rsidR="003A53DE" w:rsidRDefault="00DF61BA" w:rsidP="005B628D">
      <w:pPr>
        <w:pStyle w:val="ListBullet"/>
        <w:numPr>
          <w:ilvl w:val="0"/>
          <w:numId w:val="16"/>
        </w:numPr>
      </w:pPr>
      <w:r>
        <w:t xml:space="preserve">Wearing </w:t>
      </w:r>
      <w:r w:rsidR="006349C1">
        <w:t>PPT safety equipment</w:t>
      </w:r>
    </w:p>
    <w:p w14:paraId="68FE804B" w14:textId="4F5C2763" w:rsidR="00360A5F" w:rsidRDefault="00360A5F" w:rsidP="005B628D">
      <w:pPr>
        <w:pStyle w:val="ListBullet"/>
        <w:numPr>
          <w:ilvl w:val="0"/>
          <w:numId w:val="16"/>
        </w:numPr>
      </w:pPr>
      <w:r>
        <w:t>Reviewing work orders prior to work</w:t>
      </w:r>
      <w:r w:rsidR="002054AB">
        <w:t xml:space="preserve"> with Supervisors</w:t>
      </w:r>
    </w:p>
    <w:p w14:paraId="2AFA4234" w14:textId="6E151F61" w:rsidR="001C3D3D" w:rsidRDefault="001C3D3D" w:rsidP="005B628D">
      <w:pPr>
        <w:pStyle w:val="ListBullet"/>
        <w:numPr>
          <w:ilvl w:val="0"/>
          <w:numId w:val="16"/>
        </w:numPr>
      </w:pPr>
      <w:r>
        <w:t>C</w:t>
      </w:r>
      <w:r w:rsidR="00F37AFB">
        <w:t>leaning</w:t>
      </w:r>
      <w:r>
        <w:t xml:space="preserve"> and </w:t>
      </w:r>
      <w:r w:rsidR="00D50ECF">
        <w:t xml:space="preserve">regularly </w:t>
      </w:r>
      <w:r w:rsidR="00890D68">
        <w:t xml:space="preserve">check crane </w:t>
      </w:r>
      <w:r w:rsidR="00C314AA">
        <w:t>before and after use</w:t>
      </w:r>
    </w:p>
    <w:p w14:paraId="68303237" w14:textId="6944CC24" w:rsidR="00CD1184" w:rsidRDefault="00E60D1F" w:rsidP="005B628D">
      <w:pPr>
        <w:pStyle w:val="ListBullet"/>
        <w:numPr>
          <w:ilvl w:val="0"/>
          <w:numId w:val="16"/>
        </w:numPr>
      </w:pPr>
      <w:r>
        <w:t xml:space="preserve">Attending training and seminars to </w:t>
      </w:r>
      <w:r w:rsidR="004E34FF">
        <w:t>enhance</w:t>
      </w:r>
      <w:r>
        <w:t xml:space="preserve"> knowledge and skills</w:t>
      </w:r>
    </w:p>
    <w:p w14:paraId="2E2CC7FE" w14:textId="2E60548A" w:rsidR="00C314AA" w:rsidRDefault="005C42B7" w:rsidP="005B628D">
      <w:pPr>
        <w:pStyle w:val="ListBullet"/>
        <w:numPr>
          <w:ilvl w:val="0"/>
          <w:numId w:val="16"/>
        </w:numPr>
      </w:pPr>
      <w:r>
        <w:t>Following</w:t>
      </w:r>
      <w:r w:rsidR="005015F1">
        <w:t xml:space="preserve"> safely guidelines and procedure to prevent </w:t>
      </w:r>
      <w:r w:rsidR="000635EE">
        <w:t>accidents and minimize risks</w:t>
      </w:r>
    </w:p>
    <w:sdt>
      <w:sdtPr>
        <w:id w:val="720946933"/>
        <w:placeholder>
          <w:docPart w:val="F2E1B1367C5E054E9E205F9C6AC1DFEB"/>
        </w:placeholder>
        <w:temporary/>
        <w:showingPlcHdr/>
        <w15:appearance w15:val="hidden"/>
      </w:sdtPr>
      <w:sdtEndPr/>
      <w:sdtContent>
        <w:p w14:paraId="6CBE7E11" w14:textId="77777777" w:rsidR="00661A3C" w:rsidRDefault="009231D3">
          <w:pPr>
            <w:pStyle w:val="Heading1"/>
          </w:pPr>
          <w:r>
            <w:t>Education</w:t>
          </w:r>
        </w:p>
      </w:sdtContent>
    </w:sdt>
    <w:p w14:paraId="1F004039" w14:textId="3B2859D1" w:rsidR="00EA05FA" w:rsidRDefault="002E21F5">
      <w:r>
        <w:t>High School Diploma</w:t>
      </w:r>
    </w:p>
    <w:p w14:paraId="2C67EBF6" w14:textId="20914C20" w:rsidR="00EA05FA" w:rsidRDefault="00EA05FA">
      <w:proofErr w:type="spellStart"/>
      <w:r>
        <w:t>Tiwi</w:t>
      </w:r>
      <w:proofErr w:type="spellEnd"/>
      <w:r>
        <w:t xml:space="preserve"> Agro Industrial School</w:t>
      </w:r>
    </w:p>
    <w:p w14:paraId="18BAD4FA" w14:textId="2853BC52" w:rsidR="00EA05FA" w:rsidRDefault="00EA05FA">
      <w:r>
        <w:t>2005</w:t>
      </w:r>
      <w:r w:rsidR="00BB21E1">
        <w:t>-2009</w:t>
      </w:r>
    </w:p>
    <w:p w14:paraId="5BA02103" w14:textId="1A8BFFFB" w:rsidR="00E61620" w:rsidRPr="00E61620" w:rsidRDefault="004D35AA" w:rsidP="00C913BE">
      <w:pPr>
        <w:pStyle w:val="Heading1"/>
      </w:pPr>
      <w:r>
        <w:t>LIcEnces/certificates</w:t>
      </w:r>
    </w:p>
    <w:p w14:paraId="036632ED" w14:textId="172C4903" w:rsidR="004D35AA" w:rsidRDefault="00E61620" w:rsidP="00DB4E16">
      <w:pPr>
        <w:pStyle w:val="Heading1"/>
        <w:rPr>
          <w:b w:val="0"/>
          <w:bCs/>
        </w:rPr>
      </w:pPr>
      <w:r>
        <w:rPr>
          <w:b w:val="0"/>
          <w:bCs/>
        </w:rPr>
        <w:t xml:space="preserve"> </w:t>
      </w:r>
    </w:p>
    <w:p w14:paraId="6B0DAE73" w14:textId="370EBE73" w:rsidR="00C913BE" w:rsidRPr="00C913BE" w:rsidRDefault="00F13FDA" w:rsidP="009513F2">
      <w:r>
        <w:t>NC</w:t>
      </w:r>
      <w:r w:rsidR="00F748E3">
        <w:t>111 in Rou</w:t>
      </w:r>
      <w:r w:rsidR="00EF7ADE">
        <w:t>gh Terrain Crane</w:t>
      </w:r>
    </w:p>
    <w:p w14:paraId="42301CDF" w14:textId="7798210F" w:rsidR="00D87507" w:rsidRDefault="00D87507" w:rsidP="004D35AA">
      <w:r>
        <w:t xml:space="preserve">      </w:t>
      </w:r>
      <w:r w:rsidR="005F140D">
        <w:t>February 24,2023-February 23</w:t>
      </w:r>
      <w:r w:rsidR="00C25001">
        <w:t>,2028</w:t>
      </w:r>
    </w:p>
    <w:p w14:paraId="05522D09" w14:textId="3E437BAB" w:rsidR="00D87507" w:rsidRDefault="00346CF1" w:rsidP="009513F2">
      <w:r>
        <w:t>NC111 in Truck Mounted Crane</w:t>
      </w:r>
    </w:p>
    <w:p w14:paraId="2784BBB2" w14:textId="2E695E15" w:rsidR="00346CF1" w:rsidRDefault="00BA6404" w:rsidP="00BA6404">
      <w:r>
        <w:t xml:space="preserve">      </w:t>
      </w:r>
      <w:r w:rsidR="00FD0692">
        <w:t>July 30,2023-February 29,2027</w:t>
      </w:r>
    </w:p>
    <w:p w14:paraId="456C0860" w14:textId="77777777" w:rsidR="005D0757" w:rsidRDefault="005D0757" w:rsidP="00346CF1">
      <w:pPr>
        <w:pStyle w:val="ListParagraph"/>
        <w:ind w:left="720"/>
      </w:pPr>
    </w:p>
    <w:p w14:paraId="383F8E38" w14:textId="1AF2975C" w:rsidR="005D0757" w:rsidRPr="009513F2" w:rsidRDefault="005D0757" w:rsidP="009513F2">
      <w:pPr>
        <w:rPr>
          <w:b/>
          <w:bCs/>
          <w:sz w:val="24"/>
          <w:szCs w:val="24"/>
        </w:rPr>
      </w:pPr>
      <w:r w:rsidRPr="009513F2">
        <w:rPr>
          <w:b/>
          <w:bCs/>
          <w:sz w:val="24"/>
          <w:szCs w:val="24"/>
        </w:rPr>
        <w:t>CHARACTER REFERENCES</w:t>
      </w:r>
    </w:p>
    <w:p w14:paraId="3106E5E9" w14:textId="450FC6FD" w:rsidR="00885E5F" w:rsidRDefault="00885E5F" w:rsidP="0043400C">
      <w:pPr>
        <w:rPr>
          <w:sz w:val="24"/>
          <w:szCs w:val="24"/>
        </w:rPr>
      </w:pPr>
      <w:r w:rsidRPr="00885E5F">
        <w:rPr>
          <w:sz w:val="24"/>
          <w:szCs w:val="24"/>
        </w:rPr>
        <w:t>Renato Martinez</w:t>
      </w:r>
    </w:p>
    <w:p w14:paraId="1F78B4C7" w14:textId="43A00A83" w:rsidR="004E78F4" w:rsidRDefault="004E78F4" w:rsidP="0043400C">
      <w:pPr>
        <w:rPr>
          <w:sz w:val="24"/>
          <w:szCs w:val="24"/>
        </w:rPr>
      </w:pPr>
      <w:r>
        <w:rPr>
          <w:sz w:val="24"/>
          <w:szCs w:val="24"/>
        </w:rPr>
        <w:t xml:space="preserve">Monark Supervisor </w:t>
      </w:r>
    </w:p>
    <w:p w14:paraId="6B60DC65" w14:textId="2034B5D3" w:rsidR="00716E76" w:rsidRDefault="00716E76" w:rsidP="0043400C">
      <w:pPr>
        <w:rPr>
          <w:sz w:val="24"/>
          <w:szCs w:val="24"/>
        </w:rPr>
      </w:pPr>
      <w:r>
        <w:rPr>
          <w:sz w:val="24"/>
          <w:szCs w:val="24"/>
        </w:rPr>
        <w:t>#09</w:t>
      </w:r>
      <w:r w:rsidR="00DF3582">
        <w:rPr>
          <w:sz w:val="24"/>
          <w:szCs w:val="24"/>
        </w:rPr>
        <w:t>178152420</w:t>
      </w:r>
    </w:p>
    <w:p w14:paraId="63C9C162" w14:textId="1A0A92E6" w:rsidR="00026CE4" w:rsidRDefault="00026CE4" w:rsidP="0043400C">
      <w:pPr>
        <w:rPr>
          <w:sz w:val="24"/>
          <w:szCs w:val="24"/>
        </w:rPr>
      </w:pPr>
      <w:r>
        <w:rPr>
          <w:sz w:val="24"/>
          <w:szCs w:val="24"/>
        </w:rPr>
        <w:t xml:space="preserve">Raymond </w:t>
      </w:r>
      <w:proofErr w:type="spellStart"/>
      <w:r>
        <w:rPr>
          <w:sz w:val="24"/>
          <w:szCs w:val="24"/>
        </w:rPr>
        <w:t>Acabara</w:t>
      </w:r>
      <w:proofErr w:type="spellEnd"/>
    </w:p>
    <w:p w14:paraId="2CBA0246" w14:textId="10AE4328" w:rsidR="00026CE4" w:rsidRDefault="0020469B" w:rsidP="0043400C">
      <w:pPr>
        <w:rPr>
          <w:sz w:val="24"/>
          <w:szCs w:val="24"/>
        </w:rPr>
      </w:pPr>
      <w:r>
        <w:rPr>
          <w:sz w:val="24"/>
          <w:szCs w:val="24"/>
        </w:rPr>
        <w:t>TG Supervisor</w:t>
      </w:r>
    </w:p>
    <w:p w14:paraId="77FCFBD2" w14:textId="06394B16" w:rsidR="0020469B" w:rsidRPr="00885E5F" w:rsidRDefault="0020469B" w:rsidP="0043400C">
      <w:pPr>
        <w:rPr>
          <w:sz w:val="24"/>
          <w:szCs w:val="24"/>
        </w:rPr>
      </w:pPr>
      <w:r>
        <w:rPr>
          <w:sz w:val="24"/>
          <w:szCs w:val="24"/>
        </w:rPr>
        <w:t>#09666</w:t>
      </w:r>
      <w:r w:rsidR="002316EC">
        <w:rPr>
          <w:sz w:val="24"/>
          <w:szCs w:val="24"/>
        </w:rPr>
        <w:t>3</w:t>
      </w:r>
      <w:r w:rsidR="00057EF5">
        <w:rPr>
          <w:sz w:val="24"/>
          <w:szCs w:val="24"/>
        </w:rPr>
        <w:t>76983</w:t>
      </w:r>
    </w:p>
    <w:p w14:paraId="3327D2D5" w14:textId="77777777" w:rsidR="00BE5B3B" w:rsidRDefault="00BE5B3B" w:rsidP="00346CF1">
      <w:pPr>
        <w:pStyle w:val="ListParagraph"/>
        <w:ind w:left="720"/>
      </w:pPr>
    </w:p>
    <w:p w14:paraId="11C265A7" w14:textId="77777777" w:rsidR="00315349" w:rsidRDefault="00315349" w:rsidP="00346CF1">
      <w:pPr>
        <w:pStyle w:val="ListParagraph"/>
        <w:ind w:left="720"/>
      </w:pPr>
    </w:p>
    <w:p w14:paraId="624A7F79" w14:textId="77777777" w:rsidR="00315349" w:rsidRPr="004D35AA" w:rsidRDefault="00315349" w:rsidP="00346CF1">
      <w:pPr>
        <w:pStyle w:val="ListParagraph"/>
        <w:ind w:left="720"/>
      </w:pPr>
    </w:p>
    <w:p w14:paraId="1282DA93" w14:textId="23BEC3B6" w:rsidR="00661A3C" w:rsidRPr="00BE14C1" w:rsidRDefault="00315349" w:rsidP="009513F2">
      <w:pPr>
        <w:pStyle w:val="ListBullet"/>
        <w:numPr>
          <w:ilvl w:val="0"/>
          <w:numId w:val="0"/>
        </w:numPr>
        <w:ind w:left="216" w:hanging="216"/>
        <w:rPr>
          <w:b/>
          <w:bCs/>
          <w:sz w:val="24"/>
          <w:szCs w:val="24"/>
        </w:rPr>
      </w:pPr>
      <w:r w:rsidRPr="00BE14C1">
        <w:rPr>
          <w:b/>
          <w:bCs/>
          <w:sz w:val="24"/>
          <w:szCs w:val="24"/>
        </w:rPr>
        <w:t>Rey Calingacion</w:t>
      </w:r>
    </w:p>
    <w:p w14:paraId="4D17D4F9" w14:textId="4F88462A" w:rsidR="00315349" w:rsidRDefault="00315349" w:rsidP="009513F2">
      <w:pPr>
        <w:pStyle w:val="ListBullet"/>
        <w:numPr>
          <w:ilvl w:val="0"/>
          <w:numId w:val="0"/>
        </w:numPr>
        <w:ind w:left="216" w:hanging="216"/>
      </w:pPr>
      <w:r>
        <w:t>Applicant</w:t>
      </w:r>
    </w:p>
    <w:sectPr w:rsidR="00315349" w:rsidSect="007442C2">
      <w:headerReference w:type="default" r:id="rId11"/>
      <w:footerReference w:type="default" r:id="rId12"/>
      <w:headerReference w:type="first" r:id="rId13"/>
      <w:pgSz w:w="12240" w:h="15840" w:code="1"/>
      <w:pgMar w:top="1440" w:right="1440" w:bottom="1440" w:left="1440" w:header="720" w:footer="108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9DC6BC" w14:textId="77777777" w:rsidR="00FB4354" w:rsidRDefault="00FB4354">
      <w:r>
        <w:separator/>
      </w:r>
    </w:p>
  </w:endnote>
  <w:endnote w:type="continuationSeparator" w:id="0">
    <w:p w14:paraId="00CBEA4E" w14:textId="77777777" w:rsidR="00FB4354" w:rsidRDefault="00FB43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60B23" w14:textId="77777777" w:rsidR="00661A3C" w:rsidRDefault="009231D3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B06EE" w14:textId="77777777" w:rsidR="00FB4354" w:rsidRDefault="00FB4354">
      <w:r>
        <w:separator/>
      </w:r>
    </w:p>
  </w:footnote>
  <w:footnote w:type="continuationSeparator" w:id="0">
    <w:p w14:paraId="6066E998" w14:textId="77777777" w:rsidR="00FB4354" w:rsidRDefault="00FB43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1192AB" w14:textId="77777777" w:rsidR="00661A3C" w:rsidRDefault="009231D3"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5C56549B" wp14:editId="76F8AFAC">
              <wp:simplePos x="876300" y="45720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5013960" cy="7205980"/>
              <wp:effectExtent l="0" t="0" r="0" b="6985"/>
              <wp:wrapNone/>
              <wp:docPr id="1" name="Fram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013960" cy="7205980"/>
                      </a:xfrm>
                      <a:prstGeom prst="frame">
                        <a:avLst>
                          <a:gd name="adj1" fmla="val 2604"/>
                        </a:avLst>
                      </a:prstGeom>
                      <a:solidFill>
                        <a:srgbClr val="E3AB47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94100</wp14:pctWidth>
              </wp14:sizeRelH>
              <wp14:sizeRelV relativeFrom="page">
                <wp14:pctHeight>95400</wp14:pctHeight>
              </wp14:sizeRelV>
            </wp:anchor>
          </w:drawing>
        </mc:Choice>
        <mc:Fallback>
          <w:pict>
            <v:shape w14:anchorId="48E50345" id="Frame 1" o:spid="_x0000_s1026" style="position:absolute;margin-left:0;margin-top:0;width:394.8pt;height:567.4pt;z-index:-251651072;visibility:visible;mso-wrap-style:square;mso-width-percent:941;mso-height-percent:954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954;mso-width-relative:page;mso-height-relative:page;v-text-anchor:middle" coordsize="5013960,7205980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" path="m,l5013960,r,7205980l,7205980,,xm130564,130564r,6944852l4883396,7075416r,-6944852l130564,130564xe" fillcolor="#e3ab47" stroked="f" strokeweight="1pt">
              <v:stroke joinstyle="miter"/>
              <v:path arrowok="t" o:connecttype="custom" o:connectlocs="0,0;5013960,0;5013960,7205980;0,7205980;0,0;130564,130564;130564,7075416;4883396,7075416;4883396,130564;130564,130564" o:connectangles="0,0,0,0,0,0,0,0,0,0"/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4345C3" w14:textId="77777777" w:rsidR="00661A3C" w:rsidRDefault="009231D3"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3D7852DE" wp14:editId="4C0FF26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5012690" cy="7207250"/>
              <wp:effectExtent l="0" t="0" r="0" b="6985"/>
              <wp:wrapNone/>
              <wp:docPr id="4" name="Group 4" title="Page frame with tab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012690" cy="7207250"/>
                        <a:chOff x="133350" y="0"/>
                        <a:chExt cx="7315200" cy="9601200"/>
                      </a:xfrm>
                    </wpg:grpSpPr>
                    <wps:wsp>
                      <wps:cNvPr id="5" name="Frame 5"/>
                      <wps:cNvSpPr/>
                      <wps:spPr>
                        <a:xfrm>
                          <a:off x="133350" y="0"/>
                          <a:ext cx="7315200" cy="9601200"/>
                        </a:xfrm>
                        <a:prstGeom prst="frame">
                          <a:avLst>
                            <a:gd name="adj1" fmla="val 2604"/>
                          </a:avLst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" name="Freeform 8"/>
                      <wps:cNvSpPr>
                        <a:spLocks/>
                      </wps:cNvSpPr>
                      <wps:spPr bwMode="auto">
                        <a:xfrm>
                          <a:off x="228599" y="428625"/>
                          <a:ext cx="358140" cy="802005"/>
                        </a:xfrm>
                        <a:custGeom>
                          <a:avLst/>
                          <a:gdLst>
                            <a:gd name="T0" fmla="*/ 2 w 240"/>
                            <a:gd name="T1" fmla="*/ 0 h 528"/>
                            <a:gd name="T2" fmla="*/ 169 w 240"/>
                            <a:gd name="T3" fmla="*/ 0 h 528"/>
                            <a:gd name="T4" fmla="*/ 240 w 240"/>
                            <a:gd name="T5" fmla="*/ 246 h 528"/>
                            <a:gd name="T6" fmla="*/ 169 w 240"/>
                            <a:gd name="T7" fmla="*/ 480 h 528"/>
                            <a:gd name="T8" fmla="*/ 59 w 240"/>
                            <a:gd name="T9" fmla="*/ 480 h 528"/>
                            <a:gd name="T10" fmla="*/ 59 w 240"/>
                            <a:gd name="T11" fmla="*/ 528 h 528"/>
                            <a:gd name="T12" fmla="*/ 0 w 240"/>
                            <a:gd name="T13" fmla="*/ 480 h 528"/>
                            <a:gd name="T14" fmla="*/ 2 w 240"/>
                            <a:gd name="T15" fmla="*/ 480 h 528"/>
                            <a:gd name="T16" fmla="*/ 2 w 240"/>
                            <a:gd name="T17" fmla="*/ 0 h 5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240" h="528">
                              <a:moveTo>
                                <a:pt x="2" y="0"/>
                              </a:moveTo>
                              <a:lnTo>
                                <a:pt x="169" y="0"/>
                              </a:lnTo>
                              <a:lnTo>
                                <a:pt x="240" y="246"/>
                              </a:lnTo>
                              <a:lnTo>
                                <a:pt x="169" y="480"/>
                              </a:lnTo>
                              <a:lnTo>
                                <a:pt x="59" y="480"/>
                              </a:lnTo>
                              <a:lnTo>
                                <a:pt x="59" y="528"/>
                              </a:lnTo>
                              <a:lnTo>
                                <a:pt x="0" y="480"/>
                              </a:lnTo>
                              <a:lnTo>
                                <a:pt x="2" y="480"/>
                              </a:lnTo>
                              <a:lnTo>
                                <a:pt x="2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0">
                          <a:noFill/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AD24403" w14:textId="77777777" w:rsidR="00661A3C" w:rsidRDefault="00661A3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page">
                <wp14:pctWidth>94100</wp14:pctWidth>
              </wp14:sizeRelH>
              <wp14:sizeRelV relativeFrom="page">
                <wp14:pctHeight>95400</wp14:pctHeight>
              </wp14:sizeRelV>
            </wp:anchor>
          </w:drawing>
        </mc:Choice>
        <mc:Fallback>
          <w:pict>
            <v:group w14:anchorId="3D7852DE" id="Group 4" o:spid="_x0000_s1027" alt="Title: Page frame with tab" style="position:absolute;margin-left:0;margin-top:0;width:394.7pt;height:567.5pt;z-index:-251653120;mso-width-percent:941;mso-height-percent:954;mso-position-horizontal:center;mso-position-horizontal-relative:page;mso-position-vertical:center;mso-position-vertical-relative:page;mso-width-percent:941;mso-height-percent:954" coordorigin="1333" coordsize="73152,96012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">
              <v:shape id="Frame 5" o:spid="_x0000_s1028" style="position:absolute;left:1333;width:73152;height:96012;visibility:visible;mso-wrap-style:square;v-text-anchor:middle" coordsize="7315200,9601200" o:gfxdata="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" path="m,l7315200,r,9601200l,9601200,,xm190488,190488r,9220224l7124712,9410712r,-9220224l190488,190488xe" fillcolor="#e3ab47 [3204]" stroked="f" strokeweight="1pt">
                <v:stroke joinstyle="miter"/>
                <v:path arrowok="t" o:connecttype="custom" o:connectlocs="0,0;7315200,0;7315200,9601200;0,9601200;0,0;190488,190488;190488,9410712;7124712,9410712;7124712,190488;190488,190488" o:connectangles="0,0,0,0,0,0,0,0,0,0"/>
              </v:shape>
              <v:shape id="Freeform 8" o:spid="_x0000_s1029" style="position:absolute;left:2285;top:4286;width:3582;height:8020;visibility:visible;mso-wrap-style:square;v-text-anchor:top" coordsize="240,528" o:spt="100" o:gfxdata="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" adj="-11796480,,5400" path="m2,l169,r71,246l169,480r-110,l59,528,,480r2,l2,xe" fillcolor="black [3213]" stroked="f" strokeweight="0">
                <v:stroke joinstyle="round"/>
                <v:formulas/>
                <v:path arrowok="t" o:connecttype="custom" o:connectlocs="2985,0;252190,0;358140,373661;252190,729095;88043,729095;88043,802005;0,729095;2985,729095;2985,0" o:connectangles="0,0,0,0,0,0,0,0,0" textboxrect="0,0,240,528"/>
                <v:textbox>
                  <w:txbxContent>
                    <w:p w14:paraId="1AD24403" w14:textId="77777777" w:rsidR="00661A3C" w:rsidRDefault="00661A3C">
                      <w:pPr>
                        <w:jc w:val="center"/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0AC940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C72B50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A02177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81815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2A0C779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E370F02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C9AFBD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209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FC2BA48"/>
    <w:lvl w:ilvl="0">
      <w:start w:val="1"/>
      <w:numFmt w:val="decimal"/>
      <w:lvlText w:val="%1."/>
      <w:lvlJc w:val="left"/>
      <w:pPr>
        <w:tabs>
          <w:tab w:val="num" w:pos="216"/>
        </w:tabs>
        <w:ind w:left="216" w:hanging="216"/>
      </w:pPr>
      <w:rPr>
        <w:rFonts w:hint="default"/>
      </w:rPr>
    </w:lvl>
  </w:abstractNum>
  <w:abstractNum w:abstractNumId="9" w15:restartNumberingAfterBreak="0">
    <w:nsid w:val="FFFFFF89"/>
    <w:multiLevelType w:val="singleLevel"/>
    <w:tmpl w:val="1E24A5A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2366419"/>
    <w:multiLevelType w:val="hybridMultilevel"/>
    <w:tmpl w:val="AC56CE1A"/>
    <w:lvl w:ilvl="0" w:tplc="B24CB16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7F7F7F" w:themeColor="text1" w:themeTint="80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38F0EDB"/>
    <w:multiLevelType w:val="hybridMultilevel"/>
    <w:tmpl w:val="265A9C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8967F8"/>
    <w:multiLevelType w:val="hybridMultilevel"/>
    <w:tmpl w:val="AF7215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1651EF"/>
    <w:multiLevelType w:val="hybridMultilevel"/>
    <w:tmpl w:val="01B6F4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6730F1"/>
    <w:multiLevelType w:val="hybridMultilevel"/>
    <w:tmpl w:val="70C84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491D83"/>
    <w:multiLevelType w:val="hybridMultilevel"/>
    <w:tmpl w:val="0CFED5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4416C3"/>
    <w:multiLevelType w:val="hybridMultilevel"/>
    <w:tmpl w:val="1884BEFA"/>
    <w:lvl w:ilvl="0" w:tplc="F1084306">
      <w:start w:val="1"/>
      <w:numFmt w:val="bullet"/>
      <w:pStyle w:val="ListBullet"/>
      <w:lvlText w:val=""/>
      <w:lvlJc w:val="left"/>
      <w:pPr>
        <w:tabs>
          <w:tab w:val="num" w:pos="216"/>
        </w:tabs>
        <w:ind w:left="216" w:hanging="216"/>
      </w:pPr>
      <w:rPr>
        <w:rFonts w:ascii="Wingdings" w:hAnsi="Wingdings" w:hint="default"/>
        <w:color w:val="E3AB47" w:themeColor="accent1"/>
        <w:sz w:val="2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454655"/>
    <w:multiLevelType w:val="hybridMultilevel"/>
    <w:tmpl w:val="7AB01E5C"/>
    <w:lvl w:ilvl="0" w:tplc="14FA4362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EB5336"/>
    <w:multiLevelType w:val="hybridMultilevel"/>
    <w:tmpl w:val="EC16B2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3365748">
    <w:abstractNumId w:val="9"/>
  </w:num>
  <w:num w:numId="2" w16cid:durableId="1201211555">
    <w:abstractNumId w:val="16"/>
  </w:num>
  <w:num w:numId="3" w16cid:durableId="990326967">
    <w:abstractNumId w:val="10"/>
  </w:num>
  <w:num w:numId="4" w16cid:durableId="282267426">
    <w:abstractNumId w:val="7"/>
  </w:num>
  <w:num w:numId="5" w16cid:durableId="1908226979">
    <w:abstractNumId w:val="6"/>
  </w:num>
  <w:num w:numId="6" w16cid:durableId="1692992591">
    <w:abstractNumId w:val="5"/>
  </w:num>
  <w:num w:numId="7" w16cid:durableId="1609727723">
    <w:abstractNumId w:val="4"/>
  </w:num>
  <w:num w:numId="8" w16cid:durableId="618293217">
    <w:abstractNumId w:val="8"/>
  </w:num>
  <w:num w:numId="9" w16cid:durableId="1985239174">
    <w:abstractNumId w:val="3"/>
  </w:num>
  <w:num w:numId="10" w16cid:durableId="2039237026">
    <w:abstractNumId w:val="2"/>
  </w:num>
  <w:num w:numId="11" w16cid:durableId="479882681">
    <w:abstractNumId w:val="1"/>
  </w:num>
  <w:num w:numId="12" w16cid:durableId="17388599">
    <w:abstractNumId w:val="0"/>
  </w:num>
  <w:num w:numId="13" w16cid:durableId="79254743">
    <w:abstractNumId w:val="17"/>
  </w:num>
  <w:num w:numId="14" w16cid:durableId="775487953">
    <w:abstractNumId w:val="18"/>
  </w:num>
  <w:num w:numId="15" w16cid:durableId="428280329">
    <w:abstractNumId w:val="14"/>
  </w:num>
  <w:num w:numId="16" w16cid:durableId="1327825280">
    <w:abstractNumId w:val="15"/>
  </w:num>
  <w:num w:numId="17" w16cid:durableId="308096259">
    <w:abstractNumId w:val="11"/>
  </w:num>
  <w:num w:numId="18" w16cid:durableId="795293189">
    <w:abstractNumId w:val="12"/>
  </w:num>
  <w:num w:numId="19" w16cid:durableId="156441438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6"/>
  <w:proofState w:spelling="clean"/>
  <w:attachedTemplate r:id="rId1"/>
  <w:defaultTabStop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3F99"/>
    <w:rsid w:val="00000D8B"/>
    <w:rsid w:val="00026CE4"/>
    <w:rsid w:val="00045CB2"/>
    <w:rsid w:val="00057EF5"/>
    <w:rsid w:val="000601F6"/>
    <w:rsid w:val="000635EE"/>
    <w:rsid w:val="00076063"/>
    <w:rsid w:val="000A2371"/>
    <w:rsid w:val="000B3EAD"/>
    <w:rsid w:val="000B6F10"/>
    <w:rsid w:val="000C1E5A"/>
    <w:rsid w:val="000E7F6D"/>
    <w:rsid w:val="000F1DB8"/>
    <w:rsid w:val="000F6ACE"/>
    <w:rsid w:val="00112E00"/>
    <w:rsid w:val="001253C1"/>
    <w:rsid w:val="00130CD3"/>
    <w:rsid w:val="00151D8F"/>
    <w:rsid w:val="001A2D19"/>
    <w:rsid w:val="001B668C"/>
    <w:rsid w:val="001C3D3D"/>
    <w:rsid w:val="0020469B"/>
    <w:rsid w:val="002054AB"/>
    <w:rsid w:val="002120A3"/>
    <w:rsid w:val="0021570A"/>
    <w:rsid w:val="00220549"/>
    <w:rsid w:val="00227C7C"/>
    <w:rsid w:val="002316EC"/>
    <w:rsid w:val="00240A99"/>
    <w:rsid w:val="002519EE"/>
    <w:rsid w:val="00261C03"/>
    <w:rsid w:val="002709D3"/>
    <w:rsid w:val="00272347"/>
    <w:rsid w:val="002A72C8"/>
    <w:rsid w:val="002C0FBA"/>
    <w:rsid w:val="002C176C"/>
    <w:rsid w:val="002C22CA"/>
    <w:rsid w:val="002E21F5"/>
    <w:rsid w:val="002E30FA"/>
    <w:rsid w:val="002E595C"/>
    <w:rsid w:val="00315349"/>
    <w:rsid w:val="0031765C"/>
    <w:rsid w:val="00346CF1"/>
    <w:rsid w:val="00360A5F"/>
    <w:rsid w:val="00385A2B"/>
    <w:rsid w:val="003A4562"/>
    <w:rsid w:val="003A53DE"/>
    <w:rsid w:val="003E7E5F"/>
    <w:rsid w:val="003F4063"/>
    <w:rsid w:val="0041032C"/>
    <w:rsid w:val="0043400C"/>
    <w:rsid w:val="00445B1A"/>
    <w:rsid w:val="0048097D"/>
    <w:rsid w:val="00480CB6"/>
    <w:rsid w:val="0048698A"/>
    <w:rsid w:val="00494BF4"/>
    <w:rsid w:val="004A0AAF"/>
    <w:rsid w:val="004C4DFD"/>
    <w:rsid w:val="004D1D46"/>
    <w:rsid w:val="004D35AA"/>
    <w:rsid w:val="004E34FF"/>
    <w:rsid w:val="004E78F4"/>
    <w:rsid w:val="005015F1"/>
    <w:rsid w:val="0050552A"/>
    <w:rsid w:val="00524078"/>
    <w:rsid w:val="00545580"/>
    <w:rsid w:val="00555EF7"/>
    <w:rsid w:val="0056177A"/>
    <w:rsid w:val="00575EE4"/>
    <w:rsid w:val="00580C26"/>
    <w:rsid w:val="00582393"/>
    <w:rsid w:val="00583F62"/>
    <w:rsid w:val="0059047F"/>
    <w:rsid w:val="0059541C"/>
    <w:rsid w:val="005B451C"/>
    <w:rsid w:val="005B628D"/>
    <w:rsid w:val="005C42B7"/>
    <w:rsid w:val="005C5DBE"/>
    <w:rsid w:val="005D0757"/>
    <w:rsid w:val="005E6291"/>
    <w:rsid w:val="005F140D"/>
    <w:rsid w:val="005F1DA8"/>
    <w:rsid w:val="005F26B0"/>
    <w:rsid w:val="0060209E"/>
    <w:rsid w:val="006035BA"/>
    <w:rsid w:val="006349C1"/>
    <w:rsid w:val="00634D9C"/>
    <w:rsid w:val="00661A3C"/>
    <w:rsid w:val="00664C2E"/>
    <w:rsid w:val="006671A5"/>
    <w:rsid w:val="0067469B"/>
    <w:rsid w:val="0068380A"/>
    <w:rsid w:val="006A0363"/>
    <w:rsid w:val="006D7EAE"/>
    <w:rsid w:val="00702ACC"/>
    <w:rsid w:val="00716E76"/>
    <w:rsid w:val="00727E9E"/>
    <w:rsid w:val="00733DFE"/>
    <w:rsid w:val="007442C2"/>
    <w:rsid w:val="00746BA4"/>
    <w:rsid w:val="00747E1A"/>
    <w:rsid w:val="00765CBA"/>
    <w:rsid w:val="00774052"/>
    <w:rsid w:val="00775CCC"/>
    <w:rsid w:val="00794658"/>
    <w:rsid w:val="007C1EEF"/>
    <w:rsid w:val="007C4ABA"/>
    <w:rsid w:val="007D3880"/>
    <w:rsid w:val="007E1746"/>
    <w:rsid w:val="008033B0"/>
    <w:rsid w:val="008450F5"/>
    <w:rsid w:val="008852CE"/>
    <w:rsid w:val="00885E5F"/>
    <w:rsid w:val="00890D68"/>
    <w:rsid w:val="008953F8"/>
    <w:rsid w:val="008A0A8B"/>
    <w:rsid w:val="008A7167"/>
    <w:rsid w:val="008C69D6"/>
    <w:rsid w:val="008E66E8"/>
    <w:rsid w:val="008E7EAA"/>
    <w:rsid w:val="00911CB6"/>
    <w:rsid w:val="009231D3"/>
    <w:rsid w:val="009513F2"/>
    <w:rsid w:val="009546A7"/>
    <w:rsid w:val="009B70C9"/>
    <w:rsid w:val="009E3683"/>
    <w:rsid w:val="009F46F5"/>
    <w:rsid w:val="009F5419"/>
    <w:rsid w:val="00A02E9E"/>
    <w:rsid w:val="00A35D27"/>
    <w:rsid w:val="00A559F8"/>
    <w:rsid w:val="00A677D3"/>
    <w:rsid w:val="00A80BD1"/>
    <w:rsid w:val="00AA4FC2"/>
    <w:rsid w:val="00AA58EC"/>
    <w:rsid w:val="00AC2E95"/>
    <w:rsid w:val="00AD26FE"/>
    <w:rsid w:val="00B009AD"/>
    <w:rsid w:val="00B273E1"/>
    <w:rsid w:val="00B329A9"/>
    <w:rsid w:val="00B35CA1"/>
    <w:rsid w:val="00B64608"/>
    <w:rsid w:val="00BA260C"/>
    <w:rsid w:val="00BA497F"/>
    <w:rsid w:val="00BA6404"/>
    <w:rsid w:val="00BB21E1"/>
    <w:rsid w:val="00BB3ECD"/>
    <w:rsid w:val="00BD54C5"/>
    <w:rsid w:val="00BE14C1"/>
    <w:rsid w:val="00BE5B3B"/>
    <w:rsid w:val="00C1052D"/>
    <w:rsid w:val="00C25001"/>
    <w:rsid w:val="00C314AA"/>
    <w:rsid w:val="00C33CA1"/>
    <w:rsid w:val="00C4191B"/>
    <w:rsid w:val="00C51254"/>
    <w:rsid w:val="00C51580"/>
    <w:rsid w:val="00C64150"/>
    <w:rsid w:val="00C74998"/>
    <w:rsid w:val="00C8056C"/>
    <w:rsid w:val="00C913BE"/>
    <w:rsid w:val="00CD1184"/>
    <w:rsid w:val="00CD4355"/>
    <w:rsid w:val="00CE429C"/>
    <w:rsid w:val="00D50ECF"/>
    <w:rsid w:val="00D56B3B"/>
    <w:rsid w:val="00D76BCA"/>
    <w:rsid w:val="00D87507"/>
    <w:rsid w:val="00D91A25"/>
    <w:rsid w:val="00DB4E16"/>
    <w:rsid w:val="00DC6604"/>
    <w:rsid w:val="00DC72D8"/>
    <w:rsid w:val="00DF3582"/>
    <w:rsid w:val="00DF61BA"/>
    <w:rsid w:val="00E13D7A"/>
    <w:rsid w:val="00E22A7B"/>
    <w:rsid w:val="00E4662B"/>
    <w:rsid w:val="00E50619"/>
    <w:rsid w:val="00E55A83"/>
    <w:rsid w:val="00E60D1F"/>
    <w:rsid w:val="00E61620"/>
    <w:rsid w:val="00E6181A"/>
    <w:rsid w:val="00E72650"/>
    <w:rsid w:val="00E93F99"/>
    <w:rsid w:val="00EA05FA"/>
    <w:rsid w:val="00EA53A4"/>
    <w:rsid w:val="00EC2F6D"/>
    <w:rsid w:val="00EF7ADE"/>
    <w:rsid w:val="00F03A99"/>
    <w:rsid w:val="00F1052E"/>
    <w:rsid w:val="00F1145A"/>
    <w:rsid w:val="00F13FDA"/>
    <w:rsid w:val="00F37AFB"/>
    <w:rsid w:val="00F53FF3"/>
    <w:rsid w:val="00F71CB7"/>
    <w:rsid w:val="00F748E3"/>
    <w:rsid w:val="00FB4354"/>
    <w:rsid w:val="00FD0692"/>
    <w:rsid w:val="00FF5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827C75"/>
  <w15:chartTrackingRefBased/>
  <w15:docId w15:val="{19B6C90B-B980-AA41-A4C9-03E994381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7F7F7F" w:themeColor="text1" w:themeTint="80"/>
        <w:lang w:val="en-US" w:eastAsia="ja-JP" w:bidi="ar-SA"/>
      </w:rPr>
    </w:rPrDefault>
    <w:pPrDefault>
      <w:pPr>
        <w:spacing w:after="180" w:line="31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pBdr>
        <w:top w:val="single" w:sz="24" w:space="5" w:color="262626" w:themeColor="text1" w:themeTint="D9"/>
        <w:bottom w:val="single" w:sz="8" w:space="5" w:color="7F7F7F" w:themeColor="text1" w:themeTint="80"/>
      </w:pBdr>
      <w:spacing w:before="240" w:after="160" w:line="240" w:lineRule="auto"/>
      <w:outlineLvl w:val="0"/>
    </w:pPr>
    <w:rPr>
      <w:rFonts w:asciiTheme="majorHAnsi" w:eastAsiaTheme="majorEastAsia" w:hAnsiTheme="majorHAnsi" w:cstheme="majorBidi"/>
      <w:b/>
      <w:caps/>
      <w:color w:val="0E0B05" w:themeColor="text2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E0B05" w:themeColor="text2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E0B05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Cs/>
      <w:color w:val="0E0B05" w:themeColor="text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  <w:caps/>
      <w:color w:val="0E0B05" w:themeColor="text2"/>
      <w:sz w:val="1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E0B05" w:themeColor="text2"/>
      <w:sz w:val="1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Cs/>
      <w:color w:val="0E0B05" w:themeColor="text2"/>
      <w:sz w:val="18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0E0B05" w:themeColor="text2"/>
      <w:sz w:val="18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0E0B05" w:themeColor="text2"/>
      <w:sz w:val="16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caps/>
      <w:color w:val="0E0B05" w:themeColor="text2"/>
      <w:sz w:val="24"/>
      <w:szCs w:val="32"/>
    </w:rPr>
  </w:style>
  <w:style w:type="paragraph" w:customStyle="1" w:styleId="ContactInfo">
    <w:name w:val="Contact Info"/>
    <w:basedOn w:val="Normal"/>
    <w:uiPriority w:val="2"/>
    <w:qFormat/>
    <w:pPr>
      <w:spacing w:after="540" w:line="288" w:lineRule="auto"/>
      <w:ind w:right="2880"/>
      <w:contextualSpacing/>
    </w:pPr>
    <w:rPr>
      <w:rFonts w:asciiTheme="majorHAnsi" w:hAnsiTheme="majorHAnsi"/>
      <w:sz w:val="24"/>
    </w:rPr>
  </w:style>
  <w:style w:type="paragraph" w:styleId="Title">
    <w:name w:val="Title"/>
    <w:basedOn w:val="Normal"/>
    <w:next w:val="Normal"/>
    <w:link w:val="TitleChar"/>
    <w:uiPriority w:val="10"/>
    <w:semiHidden/>
    <w:unhideWhenUsed/>
    <w:qFormat/>
    <w:pPr>
      <w:spacing w:before="120" w:line="192" w:lineRule="auto"/>
      <w:contextualSpacing/>
    </w:pPr>
    <w:rPr>
      <w:rFonts w:asciiTheme="majorHAnsi" w:eastAsiaTheme="majorEastAsia" w:hAnsiTheme="majorHAnsi" w:cstheme="majorBidi"/>
      <w:b/>
      <w:caps/>
      <w:color w:val="000000" w:themeColor="text1"/>
      <w:kern w:val="28"/>
      <w:sz w:val="70"/>
      <w:szCs w:val="56"/>
    </w:rPr>
  </w:style>
  <w:style w:type="paragraph" w:styleId="Subtitle">
    <w:name w:val="Subtitle"/>
    <w:basedOn w:val="Normal"/>
    <w:next w:val="Normal"/>
    <w:link w:val="SubtitleChar"/>
    <w:uiPriority w:val="11"/>
    <w:semiHidden/>
    <w:unhideWhenUsed/>
    <w:qFormat/>
    <w:pPr>
      <w:numPr>
        <w:ilvl w:val="1"/>
      </w:numPr>
      <w:spacing w:after="540" w:line="288" w:lineRule="auto"/>
      <w:ind w:right="2880"/>
      <w:contextualSpacing/>
    </w:pPr>
    <w:rPr>
      <w:rFonts w:asciiTheme="majorHAnsi" w:eastAsiaTheme="minorEastAsia" w:hAnsiTheme="majorHAnsi"/>
      <w:spacing w:val="15"/>
      <w:sz w:val="24"/>
      <w:szCs w:val="22"/>
    </w:rPr>
  </w:style>
  <w:style w:type="paragraph" w:styleId="ListBullet">
    <w:name w:val="List Bullet"/>
    <w:basedOn w:val="Normal"/>
    <w:uiPriority w:val="9"/>
    <w:qFormat/>
    <w:pPr>
      <w:numPr>
        <w:numId w:val="2"/>
      </w:numPr>
      <w:spacing w:after="120"/>
    </w:p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Cs/>
      <w:color w:val="0E0B05" w:themeColor="text2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b/>
      <w:caps/>
      <w:color w:val="0E0B05" w:themeColor="text2"/>
      <w:sz w:val="18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Cs/>
      <w:color w:val="0E0B05" w:themeColor="text2"/>
      <w:sz w:val="18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color w:val="0E0B05" w:themeColor="text2"/>
      <w:sz w:val="18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0E0B05" w:themeColor="text2"/>
      <w:sz w:val="1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b/>
      <w:iCs/>
      <w:color w:val="0E0B05" w:themeColor="text2"/>
      <w:sz w:val="16"/>
      <w:szCs w:val="21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 w:val="0"/>
      <w:iCs/>
      <w:color w:val="262626" w:themeColor="text1" w:themeTint="D9"/>
    </w:rPr>
  </w:style>
  <w:style w:type="character" w:styleId="BookTitle">
    <w:name w:val="Book Title"/>
    <w:basedOn w:val="DefaultParagraphFont"/>
    <w:uiPriority w:val="33"/>
    <w:semiHidden/>
    <w:unhideWhenUsed/>
    <w:qFormat/>
    <w:rPr>
      <w:b w:val="0"/>
      <w:bCs/>
      <w:i w:val="0"/>
      <w:iCs/>
      <w:caps/>
      <w:smallCaps w:val="0"/>
      <w:color w:val="7F7F7F" w:themeColor="text1" w:themeTint="80"/>
      <w:spacing w:val="0"/>
      <w:u w:val="single"/>
      <w:bdr w:val="none" w:sz="0" w:space="0" w:color="auto"/>
    </w:rPr>
  </w:style>
  <w:style w:type="paragraph" w:styleId="Footer">
    <w:name w:val="footer"/>
    <w:basedOn w:val="Normal"/>
    <w:link w:val="FooterChar"/>
    <w:uiPriority w:val="99"/>
    <w:unhideWhenUsed/>
    <w:qFormat/>
    <w:pPr>
      <w:spacing w:before="240" w:after="0" w:line="240" w:lineRule="auto"/>
    </w:pPr>
    <w:rPr>
      <w:color w:val="0E0B05" w:themeColor="text2"/>
      <w:sz w:val="24"/>
    </w:rPr>
  </w:style>
  <w:style w:type="character" w:customStyle="1" w:styleId="FooterChar">
    <w:name w:val="Footer Char"/>
    <w:basedOn w:val="DefaultParagraphFont"/>
    <w:link w:val="Footer"/>
    <w:uiPriority w:val="99"/>
    <w:rPr>
      <w:color w:val="0E0B05" w:themeColor="text2"/>
      <w:sz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Pr>
      <w:rFonts w:asciiTheme="majorHAnsi" w:eastAsiaTheme="minorEastAsia" w:hAnsiTheme="majorHAnsi"/>
      <w:spacing w:val="15"/>
      <w:sz w:val="24"/>
      <w:szCs w:val="22"/>
    </w:rPr>
  </w:style>
  <w:style w:type="character" w:styleId="Emphasis">
    <w:name w:val="Emphasis"/>
    <w:basedOn w:val="DefaultParagraphFont"/>
    <w:uiPriority w:val="20"/>
    <w:semiHidden/>
    <w:unhideWhenUsed/>
    <w:qFormat/>
    <w:rPr>
      <w:i w:val="0"/>
      <w:iCs/>
      <w:color w:val="E3AB47" w:themeColor="accent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360" w:after="360"/>
    </w:pPr>
    <w:rPr>
      <w:iCs/>
      <w:sz w:val="26"/>
    </w:rPr>
  </w:style>
  <w:style w:type="character" w:customStyle="1" w:styleId="QuoteChar">
    <w:name w:val="Quote Char"/>
    <w:basedOn w:val="DefaultParagraphFont"/>
    <w:link w:val="Quote"/>
    <w:uiPriority w:val="29"/>
    <w:semiHidden/>
    <w:rPr>
      <w:iCs/>
      <w:sz w:val="26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360" w:after="360"/>
    </w:pPr>
    <w:rPr>
      <w:b/>
      <w:iCs/>
      <w:color w:val="262626" w:themeColor="text1" w:themeTint="D9"/>
      <w:sz w:val="26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Cs/>
      <w:color w:val="262626" w:themeColor="text1" w:themeTint="D9"/>
      <w:sz w:val="26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 w:val="0"/>
      <w:iCs/>
      <w:color w:val="E3AB47" w:themeColor="accent1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 w:val="0"/>
      <w:bCs/>
      <w:caps/>
      <w:smallCaps w:val="0"/>
      <w:color w:val="262626" w:themeColor="text1" w:themeTint="D9"/>
      <w:spacing w:val="0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262626" w:themeColor="text1" w:themeTint="D9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before="40" w:after="160" w:line="240" w:lineRule="auto"/>
    </w:pPr>
    <w:rPr>
      <w:iCs/>
      <w:color w:val="262626" w:themeColor="text1" w:themeTint="D9"/>
      <w:sz w:val="18"/>
      <w:szCs w:val="18"/>
    </w:rPr>
  </w:style>
  <w:style w:type="paragraph" w:styleId="ListParagraph">
    <w:name w:val="List Paragraph"/>
    <w:basedOn w:val="Normal"/>
    <w:uiPriority w:val="34"/>
    <w:unhideWhenUsed/>
    <w:qFormat/>
    <w:pPr>
      <w:ind w:left="216"/>
      <w:contextualSpacing/>
    </w:p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paragraph" w:styleId="TOAHeading">
    <w:name w:val="toa heading"/>
    <w:basedOn w:val="Normal"/>
    <w:next w:val="Normal"/>
    <w:uiPriority w:val="99"/>
    <w:semiHidden/>
    <w:unhideWhenUsed/>
    <w:pPr>
      <w:pBdr>
        <w:top w:val="single" w:sz="24" w:space="5" w:color="auto"/>
        <w:bottom w:val="single" w:sz="4" w:space="5" w:color="auto"/>
      </w:pBd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7F7F7F" w:themeColor="text1" w:themeTint="80"/>
    </w:rPr>
  </w:style>
  <w:style w:type="paragraph" w:customStyle="1" w:styleId="Name">
    <w:name w:val="Name"/>
    <w:basedOn w:val="Normal"/>
    <w:uiPriority w:val="1"/>
    <w:qFormat/>
    <w:pPr>
      <w:spacing w:before="120" w:after="120" w:line="192" w:lineRule="auto"/>
      <w:contextualSpacing/>
    </w:pPr>
    <w:rPr>
      <w:rFonts w:asciiTheme="majorHAnsi" w:hAnsiTheme="majorHAnsi"/>
      <w:b/>
      <w:caps/>
      <w:color w:val="0E0B05" w:themeColor="text2"/>
      <w:kern w:val="28"/>
      <w:sz w:val="70"/>
    </w:rPr>
  </w:style>
  <w:style w:type="character" w:customStyle="1" w:styleId="TitleChar">
    <w:name w:val="Title Char"/>
    <w:basedOn w:val="DefaultParagraphFont"/>
    <w:link w:val="Title"/>
    <w:uiPriority w:val="10"/>
    <w:semiHidden/>
    <w:rPr>
      <w:rFonts w:asciiTheme="majorHAnsi" w:eastAsiaTheme="majorEastAsia" w:hAnsiTheme="majorHAnsi" w:cstheme="majorBidi"/>
      <w:b/>
      <w:caps/>
      <w:color w:val="000000" w:themeColor="text1"/>
      <w:kern w:val="28"/>
      <w:sz w:val="70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0E0B05" w:themeColor="text2"/>
      <w:sz w:val="22"/>
      <w:szCs w:val="26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ListNumber">
    <w:name w:val="List Number"/>
    <w:basedOn w:val="Normal"/>
    <w:uiPriority w:val="10"/>
    <w:qFormat/>
    <w:pPr>
      <w:numPr>
        <w:numId w:val="13"/>
      </w:numPr>
    </w:p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color w:val="0E0B05" w:themeColor="text2"/>
      <w:sz w:val="24"/>
      <w:szCs w:val="24"/>
    </w:rPr>
  </w:style>
  <w:style w:type="paragraph" w:styleId="Date">
    <w:name w:val="Date"/>
    <w:basedOn w:val="Normal"/>
    <w:next w:val="Normal"/>
    <w:link w:val="DateChar"/>
    <w:uiPriority w:val="99"/>
    <w:semiHidden/>
    <w:unhideWhenUsed/>
    <w:pPr>
      <w:spacing w:before="720" w:after="280" w:line="240" w:lineRule="auto"/>
      <w:contextualSpacing/>
    </w:pPr>
    <w:rPr>
      <w:color w:val="0E0B05" w:themeColor="text2"/>
      <w:sz w:val="24"/>
    </w:rPr>
  </w:style>
  <w:style w:type="character" w:customStyle="1" w:styleId="DateChar">
    <w:name w:val="Date Char"/>
    <w:basedOn w:val="DefaultParagraphFont"/>
    <w:link w:val="Date"/>
    <w:uiPriority w:val="99"/>
    <w:semiHidden/>
    <w:rPr>
      <w:color w:val="0E0B05" w:themeColor="text2"/>
      <w:sz w:val="24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pPr>
      <w:spacing w:before="800" w:after="0" w:line="240" w:lineRule="auto"/>
    </w:pPr>
    <w:rPr>
      <w:color w:val="0E0B05" w:themeColor="text2"/>
      <w:sz w:val="24"/>
    </w:rPr>
  </w:style>
  <w:style w:type="character" w:customStyle="1" w:styleId="SalutationChar">
    <w:name w:val="Salutation Char"/>
    <w:basedOn w:val="DefaultParagraphFont"/>
    <w:link w:val="Salutation"/>
    <w:uiPriority w:val="99"/>
    <w:semiHidden/>
    <w:rPr>
      <w:color w:val="0E0B05" w:themeColor="text2"/>
      <w:sz w:val="24"/>
    </w:rPr>
  </w:style>
  <w:style w:type="paragraph" w:styleId="Signature">
    <w:name w:val="Signature"/>
    <w:basedOn w:val="Normal"/>
    <w:link w:val="SignatureChar"/>
    <w:uiPriority w:val="99"/>
    <w:semiHidden/>
    <w:unhideWhenUsed/>
    <w:pPr>
      <w:spacing w:before="1080" w:after="280" w:line="240" w:lineRule="auto"/>
      <w:contextualSpacing/>
    </w:pPr>
    <w:rPr>
      <w:color w:val="0E0B05" w:themeColor="text2"/>
    </w:rPr>
  </w:style>
  <w:style w:type="character" w:customStyle="1" w:styleId="SignatureChar">
    <w:name w:val="Signature Char"/>
    <w:basedOn w:val="DefaultParagraphFont"/>
    <w:link w:val="Signature"/>
    <w:uiPriority w:val="99"/>
    <w:semiHidden/>
    <w:rPr>
      <w:color w:val="0E0B05" w:themeColor="text2"/>
    </w:rPr>
  </w:style>
  <w:style w:type="character" w:styleId="Hyperlink">
    <w:name w:val="Hyperlink"/>
    <w:basedOn w:val="DefaultParagraphFont"/>
    <w:uiPriority w:val="99"/>
    <w:unhideWhenUsed/>
    <w:rsid w:val="00775CCC"/>
    <w:rPr>
      <w:color w:val="53C3C7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75CC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584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11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56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 /><Relationship Id="rId13" Type="http://schemas.openxmlformats.org/officeDocument/2006/relationships/header" Target="header2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footer" Target="footer1.xml" /><Relationship Id="rId2" Type="http://schemas.openxmlformats.org/officeDocument/2006/relationships/numbering" Target="numbering.xml" /><Relationship Id="rId16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header" Target="header1.xml" /><Relationship Id="rId5" Type="http://schemas.openxmlformats.org/officeDocument/2006/relationships/webSettings" Target="webSettings.xml" /><Relationship Id="rId15" Type="http://schemas.openxmlformats.org/officeDocument/2006/relationships/glossaryDocument" Target="glossary/document.xml" /><Relationship Id="rId10" Type="http://schemas.openxmlformats.org/officeDocument/2006/relationships/hyperlink" Target="mailto:calingacionrey06@gmail.com" TargetMode="External" /><Relationship Id="rId4" Type="http://schemas.openxmlformats.org/officeDocument/2006/relationships/settings" Target="settings.xml" /><Relationship Id="rId9" Type="http://schemas.openxmlformats.org/officeDocument/2006/relationships/image" Target="media/image10.jpeg" /><Relationship Id="rId14" Type="http://schemas.openxmlformats.org/officeDocument/2006/relationships/fontTable" Target="fontTable.xml" 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%7bC88BD452-2164-0649-B6C2-75EDCCDD470A%7dtf50002018.dotx" TargetMode="External" 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5" Type="http://schemas.openxmlformats.org/officeDocument/2006/relationships/fontTable" Target="fontTable.xml" /><Relationship Id="rId4" Type="http://schemas.openxmlformats.org/officeDocument/2006/relationships/webSettings" Target="webSettings.xml" 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A61EB7A60E03B47AD87B4A19C8FE5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CDED3F-50A3-FE40-B0E6-BD91DB1FEEF1}"/>
      </w:docPartPr>
      <w:docPartBody>
        <w:p w:rsidR="003577A8" w:rsidRDefault="00101081">
          <w:pPr>
            <w:pStyle w:val="6A61EB7A60E03B47AD87B4A19C8FE506"/>
          </w:pPr>
          <w:r>
            <w:t>Experience</w:t>
          </w:r>
        </w:p>
      </w:docPartBody>
    </w:docPart>
    <w:docPart>
      <w:docPartPr>
        <w:name w:val="F2E1B1367C5E054E9E205F9C6AC1DF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55E720-61DA-AE4B-9CFE-B16D194FD69C}"/>
      </w:docPartPr>
      <w:docPartBody>
        <w:p w:rsidR="003577A8" w:rsidRDefault="00101081">
          <w:pPr>
            <w:pStyle w:val="F2E1B1367C5E054E9E205F9C6AC1DFEB"/>
          </w:pPr>
          <w:r>
            <w:t>Education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4416C3"/>
    <w:multiLevelType w:val="hybridMultilevel"/>
    <w:tmpl w:val="1884BEFA"/>
    <w:lvl w:ilvl="0" w:tplc="F1084306">
      <w:start w:val="1"/>
      <w:numFmt w:val="bullet"/>
      <w:pStyle w:val="ListBullet"/>
      <w:lvlText w:val=""/>
      <w:lvlJc w:val="left"/>
      <w:pPr>
        <w:tabs>
          <w:tab w:val="num" w:pos="216"/>
        </w:tabs>
        <w:ind w:left="216" w:hanging="216"/>
      </w:pPr>
      <w:rPr>
        <w:rFonts w:ascii="Wingdings" w:hAnsi="Wingdings" w:hint="default"/>
        <w:color w:val="4472C4" w:themeColor="accent1"/>
        <w:sz w:val="2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9974110">
    <w:abstractNumId w:val="0"/>
  </w:num>
</w:numbering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1081"/>
    <w:rsid w:val="00101081"/>
    <w:rsid w:val="003577A8"/>
    <w:rsid w:val="00963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A61EB7A60E03B47AD87B4A19C8FE506">
    <w:name w:val="6A61EB7A60E03B47AD87B4A19C8FE506"/>
  </w:style>
  <w:style w:type="paragraph" w:styleId="ListBullet">
    <w:name w:val="List Bullet"/>
    <w:basedOn w:val="Normal"/>
    <w:uiPriority w:val="9"/>
    <w:qFormat/>
    <w:pPr>
      <w:numPr>
        <w:numId w:val="1"/>
      </w:numPr>
      <w:spacing w:after="120" w:line="312" w:lineRule="auto"/>
    </w:pPr>
    <w:rPr>
      <w:rFonts w:eastAsiaTheme="minorHAnsi"/>
      <w:color w:val="7F7F7F" w:themeColor="text1" w:themeTint="80"/>
      <w:kern w:val="0"/>
      <w:sz w:val="20"/>
      <w:szCs w:val="20"/>
      <w:lang w:val="en-US" w:eastAsia="ja-JP"/>
      <w14:ligatures w14:val="none"/>
    </w:rPr>
  </w:style>
  <w:style w:type="paragraph" w:customStyle="1" w:styleId="F2E1B1367C5E054E9E205F9C6AC1DFEB">
    <w:name w:val="F2E1B1367C5E054E9E205F9C6AC1DFE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Resume">
      <a:dk1>
        <a:sysClr val="windowText" lastClr="000000"/>
      </a:dk1>
      <a:lt1>
        <a:sysClr val="window" lastClr="FFFFFF"/>
      </a:lt1>
      <a:dk2>
        <a:srgbClr val="0E0B05"/>
      </a:dk2>
      <a:lt2>
        <a:srgbClr val="F7F6F5"/>
      </a:lt2>
      <a:accent1>
        <a:srgbClr val="E3AB47"/>
      </a:accent1>
      <a:accent2>
        <a:srgbClr val="E36A48"/>
      </a:accent2>
      <a:accent3>
        <a:srgbClr val="969691"/>
      </a:accent3>
      <a:accent4>
        <a:srgbClr val="53C3C7"/>
      </a:accent4>
      <a:accent5>
        <a:srgbClr val="4FA274"/>
      </a:accent5>
      <a:accent6>
        <a:srgbClr val="846B8E"/>
      </a:accent6>
      <a:hlink>
        <a:srgbClr val="53C3C7"/>
      </a:hlink>
      <a:folHlink>
        <a:srgbClr val="846B8E"/>
      </a:folHlink>
    </a:clrScheme>
    <a:fontScheme name="Yellow Border Resume">
      <a:majorFont>
        <a:latin typeface="Tahom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Tahom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33049D-B675-42B7-9701-8F57847BD7FF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%7bC88BD452-2164-0649-B6C2-75EDCCDD470A%7dtf50002018.dotx</Template>
  <TotalTime>1</TotalTime>
  <Pages>3</Pages>
  <Words>342</Words>
  <Characters>1950</Characters>
  <Application>Microsoft Office Word</Application>
  <DocSecurity>0</DocSecurity>
  <Lines>16</Lines>
  <Paragraphs>4</Paragraphs>
  <ScaleCrop>false</ScaleCrop>
  <Company/>
  <LinksUpToDate>false</LinksUpToDate>
  <CharactersWithSpaces>2288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calingacionrey06@gmail.com</dc:creator>
  <cp:keywords/>
  <dc:description/>
  <cp:lastModifiedBy>calingacionrey06@gmail.com</cp:lastModifiedBy>
  <cp:revision>2</cp:revision>
  <dcterms:created xsi:type="dcterms:W3CDTF">2023-10-24T01:31:00Z</dcterms:created>
  <dcterms:modified xsi:type="dcterms:W3CDTF">2023-10-24T01:31:00Z</dcterms:modified>
</cp:coreProperties>
</file>