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799" w:rsidRPr="007019D3" w:rsidRDefault="006B6799" w:rsidP="006B6799">
      <w:pPr>
        <w:spacing w:after="0"/>
        <w:rPr>
          <w:rFonts w:ascii="Bodoni MT Black" w:hAnsi="Bodoni MT Black"/>
          <w:b/>
          <w:sz w:val="40"/>
          <w:szCs w:val="40"/>
        </w:rPr>
      </w:pPr>
      <w:r w:rsidRPr="007019D3">
        <w:rPr>
          <w:rFonts w:ascii="Bodoni MT Black" w:hAnsi="Bodoni MT Black"/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38C345AB" wp14:editId="36548CD6">
            <wp:simplePos x="0" y="0"/>
            <wp:positionH relativeFrom="column">
              <wp:posOffset>4366895</wp:posOffset>
            </wp:positionH>
            <wp:positionV relativeFrom="paragraph">
              <wp:posOffset>0</wp:posOffset>
            </wp:positionV>
            <wp:extent cx="1954530" cy="1891665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9222045_528431728882289_2797595500040847728_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530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19D3">
        <w:rPr>
          <w:rFonts w:ascii="Bodoni MT Black" w:hAnsi="Bodoni MT Black"/>
          <w:b/>
          <w:sz w:val="40"/>
          <w:szCs w:val="40"/>
        </w:rPr>
        <w:t xml:space="preserve">AB CRANE OPERATOR                         </w:t>
      </w:r>
    </w:p>
    <w:p w:rsidR="006B6799" w:rsidRPr="007019D3" w:rsidRDefault="006B6799" w:rsidP="006B6799">
      <w:pPr>
        <w:spacing w:after="0"/>
        <w:rPr>
          <w:rFonts w:ascii="Bodoni MT Black" w:hAnsi="Bodoni MT Black"/>
          <w:b/>
          <w:sz w:val="40"/>
          <w:szCs w:val="40"/>
        </w:rPr>
      </w:pPr>
      <w:r w:rsidRPr="007019D3">
        <w:rPr>
          <w:rFonts w:ascii="Bodoni MT Black" w:hAnsi="Bodoni MT Black"/>
          <w:b/>
          <w:sz w:val="40"/>
          <w:szCs w:val="40"/>
        </w:rPr>
        <w:t>ANDY C. AMURAO</w:t>
      </w:r>
    </w:p>
    <w:p w:rsidR="006B6799" w:rsidRPr="0049563D" w:rsidRDefault="006B6799" w:rsidP="006B6799">
      <w:pPr>
        <w:spacing w:after="0"/>
        <w:rPr>
          <w:b/>
          <w:sz w:val="40"/>
          <w:szCs w:val="40"/>
        </w:rPr>
      </w:pPr>
    </w:p>
    <w:p w:rsidR="006B6799" w:rsidRPr="0049563D" w:rsidRDefault="006B6799" w:rsidP="006B6799">
      <w:pPr>
        <w:spacing w:after="0"/>
        <w:rPr>
          <w:b/>
          <w:sz w:val="40"/>
          <w:szCs w:val="40"/>
        </w:rPr>
      </w:pPr>
    </w:p>
    <w:p w:rsidR="006B6799" w:rsidRPr="006314C7" w:rsidRDefault="006B6799" w:rsidP="006B6799">
      <w:pPr>
        <w:spacing w:after="0"/>
        <w:rPr>
          <w:rFonts w:ascii="Bodoni MT Black" w:hAnsi="Bodoni MT Black"/>
          <w:b/>
          <w:sz w:val="28"/>
          <w:szCs w:val="28"/>
        </w:rPr>
      </w:pPr>
      <w:r w:rsidRPr="007019D3">
        <w:rPr>
          <w:rFonts w:ascii="Bodoni MT Black" w:hAnsi="Bodoni MT Black"/>
          <w:b/>
          <w:sz w:val="28"/>
          <w:szCs w:val="28"/>
        </w:rPr>
        <w:t>PERSONAL DATAILS</w:t>
      </w:r>
    </w:p>
    <w:p w:rsidR="006B6799" w:rsidRPr="006B6799" w:rsidRDefault="006B6799" w:rsidP="006B6799">
      <w:pPr>
        <w:spacing w:after="0"/>
        <w:rPr>
          <w:rFonts w:cstheme="minorHAnsi"/>
          <w:b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</w:t>
      </w:r>
    </w:p>
    <w:p w:rsidR="006B6799" w:rsidRPr="006B6799" w:rsidRDefault="006B6799" w:rsidP="006B6799">
      <w:pPr>
        <w:spacing w:after="0"/>
        <w:rPr>
          <w:rFonts w:cstheme="minorHAnsi"/>
          <w:b/>
        </w:rPr>
      </w:pPr>
      <w:r w:rsidRPr="006B6799">
        <w:rPr>
          <w:rFonts w:cstheme="minorHAnsi"/>
          <w:b/>
        </w:rPr>
        <w:t xml:space="preserve"> Name:                              ANDY COSTUDIO AMURA</w:t>
      </w:r>
    </w:p>
    <w:p w:rsidR="006B6799" w:rsidRPr="006B6799" w:rsidRDefault="006B6799" w:rsidP="006B6799">
      <w:pPr>
        <w:spacing w:after="0"/>
        <w:rPr>
          <w:rFonts w:cstheme="minorHAnsi"/>
          <w:b/>
        </w:rPr>
      </w:pPr>
      <w:r w:rsidRPr="006B6799">
        <w:rPr>
          <w:rFonts w:cstheme="minorHAnsi"/>
          <w:b/>
        </w:rPr>
        <w:t>Gender:                            Male</w:t>
      </w:r>
    </w:p>
    <w:p w:rsidR="006B6799" w:rsidRPr="006B6799" w:rsidRDefault="006B6799" w:rsidP="006B6799">
      <w:pPr>
        <w:spacing w:after="0"/>
        <w:rPr>
          <w:rFonts w:cstheme="minorHAnsi"/>
          <w:b/>
        </w:rPr>
      </w:pPr>
      <w:r w:rsidRPr="006B6799">
        <w:rPr>
          <w:rFonts w:cstheme="minorHAnsi"/>
          <w:b/>
        </w:rPr>
        <w:t>Date of Birth:                   June 16, 1970</w:t>
      </w:r>
    </w:p>
    <w:p w:rsidR="006B6799" w:rsidRPr="006B6799" w:rsidRDefault="006B6799" w:rsidP="006B6799">
      <w:pPr>
        <w:spacing w:after="0"/>
        <w:rPr>
          <w:rFonts w:cstheme="minorHAnsi"/>
          <w:b/>
        </w:rPr>
      </w:pPr>
      <w:r w:rsidRPr="006B6799">
        <w:rPr>
          <w:rFonts w:cstheme="minorHAnsi"/>
          <w:b/>
        </w:rPr>
        <w:t xml:space="preserve">Place of Birth:                 </w:t>
      </w:r>
      <w:proofErr w:type="spellStart"/>
      <w:r w:rsidRPr="006B6799">
        <w:rPr>
          <w:rFonts w:cstheme="minorHAnsi"/>
          <w:b/>
        </w:rPr>
        <w:t>Cavinti</w:t>
      </w:r>
      <w:proofErr w:type="spellEnd"/>
      <w:r w:rsidRPr="006B6799">
        <w:rPr>
          <w:rFonts w:cstheme="minorHAnsi"/>
          <w:b/>
        </w:rPr>
        <w:t xml:space="preserve"> Laguna</w:t>
      </w:r>
    </w:p>
    <w:p w:rsidR="006B6799" w:rsidRPr="006B6799" w:rsidRDefault="006B6799" w:rsidP="006B6799">
      <w:pPr>
        <w:spacing w:after="0"/>
        <w:rPr>
          <w:rFonts w:cstheme="minorHAnsi"/>
          <w:b/>
        </w:rPr>
      </w:pPr>
      <w:r w:rsidRPr="006B6799">
        <w:rPr>
          <w:rFonts w:cstheme="minorHAnsi"/>
          <w:b/>
        </w:rPr>
        <w:t>Nationality:                      Filipino</w:t>
      </w:r>
    </w:p>
    <w:p w:rsidR="006B6799" w:rsidRPr="0049563D" w:rsidRDefault="006B6799" w:rsidP="006B6799">
      <w:pPr>
        <w:spacing w:after="0"/>
        <w:rPr>
          <w:rFonts w:ascii="Arial" w:hAnsi="Arial" w:cs="Arial"/>
          <w:b/>
          <w:sz w:val="24"/>
          <w:szCs w:val="24"/>
        </w:rPr>
      </w:pPr>
      <w:r w:rsidRPr="006B6799">
        <w:rPr>
          <w:rFonts w:cstheme="minorHAnsi"/>
          <w:b/>
        </w:rPr>
        <w:t>Civil Status:                     Married</w:t>
      </w:r>
    </w:p>
    <w:p w:rsidR="006B6799" w:rsidRPr="006B6799" w:rsidRDefault="006B6799" w:rsidP="006B6799">
      <w:pPr>
        <w:spacing w:after="0"/>
        <w:rPr>
          <w:rFonts w:cstheme="minorHAnsi"/>
          <w:b/>
          <w:sz w:val="24"/>
          <w:szCs w:val="24"/>
        </w:rPr>
      </w:pP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>Email Address:                    amuraoandy@gmail.com</w:t>
      </w: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 xml:space="preserve">                                         </w:t>
      </w:r>
      <w:r w:rsidRPr="006B6799">
        <w:rPr>
          <w:rFonts w:cstheme="minorHAnsi"/>
          <w:b/>
          <w:noProof/>
        </w:rPr>
        <w:t xml:space="preserve">    </w:t>
      </w:r>
      <w:r w:rsidRPr="006B6799">
        <w:rPr>
          <w:rFonts w:cstheme="minorHAnsi"/>
          <w:b/>
          <w:noProof/>
        </w:rPr>
        <w:t xml:space="preserve"> andyamurao@yahoo.com.ph</w:t>
      </w: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 xml:space="preserve">Seaman’s book:                 </w:t>
      </w:r>
      <w:r>
        <w:rPr>
          <w:rFonts w:cstheme="minorHAnsi"/>
          <w:b/>
          <w:noProof/>
        </w:rPr>
        <w:t xml:space="preserve"> </w:t>
      </w:r>
      <w:r w:rsidRPr="006B6799">
        <w:rPr>
          <w:rFonts w:cstheme="minorHAnsi"/>
          <w:b/>
          <w:noProof/>
        </w:rPr>
        <w:t xml:space="preserve"> A0089691       [ Exp: 22 Sept. 2030 ]</w:t>
      </w: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>Passport:                               P5537715B     [ Exp: 22 Sept. 2030 ]</w:t>
      </w: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 xml:space="preserve"> </w:t>
      </w: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>Mob</w:t>
      </w:r>
      <w:r>
        <w:rPr>
          <w:rFonts w:cstheme="minorHAnsi"/>
          <w:b/>
          <w:noProof/>
        </w:rPr>
        <w:t xml:space="preserve">ile Phone:                     </w:t>
      </w:r>
      <w:r w:rsidRPr="006B6799">
        <w:rPr>
          <w:rFonts w:cstheme="minorHAnsi"/>
          <w:b/>
          <w:noProof/>
        </w:rPr>
        <w:t xml:space="preserve"> 09213600572</w:t>
      </w: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 xml:space="preserve">SSS No.                               </w:t>
      </w:r>
      <w:r w:rsidRPr="006B6799">
        <w:rPr>
          <w:rFonts w:cstheme="minorHAnsi"/>
          <w:b/>
          <w:noProof/>
        </w:rPr>
        <w:t xml:space="preserve">     </w:t>
      </w:r>
      <w:r w:rsidRPr="006B6799">
        <w:rPr>
          <w:rFonts w:cstheme="minorHAnsi"/>
          <w:b/>
          <w:noProof/>
        </w:rPr>
        <w:t xml:space="preserve"> 0407315877</w:t>
      </w: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 xml:space="preserve">Tin No.                      </w:t>
      </w:r>
      <w:r w:rsidRPr="006B6799">
        <w:rPr>
          <w:rFonts w:cstheme="minorHAnsi"/>
          <w:b/>
          <w:noProof/>
        </w:rPr>
        <w:t xml:space="preserve">               </w:t>
      </w:r>
      <w:r w:rsidRPr="006B6799">
        <w:rPr>
          <w:rFonts w:cstheme="minorHAnsi"/>
          <w:b/>
          <w:noProof/>
        </w:rPr>
        <w:t xml:space="preserve"> 152983346</w:t>
      </w: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>Philheal</w:t>
      </w:r>
      <w:r w:rsidRPr="006B6799">
        <w:rPr>
          <w:rFonts w:cstheme="minorHAnsi"/>
          <w:b/>
          <w:noProof/>
        </w:rPr>
        <w:t xml:space="preserve">th No.                         </w:t>
      </w:r>
      <w:r w:rsidRPr="006B6799">
        <w:rPr>
          <w:rFonts w:cstheme="minorHAnsi"/>
          <w:b/>
          <w:noProof/>
        </w:rPr>
        <w:t>190260802910</w:t>
      </w: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>Pag ibig No.</w:t>
      </w:r>
      <w:r w:rsidRPr="006B6799">
        <w:rPr>
          <w:rFonts w:cstheme="minorHAnsi"/>
          <w:b/>
          <w:noProof/>
        </w:rPr>
        <w:t xml:space="preserve">                              </w:t>
      </w:r>
      <w:r w:rsidRPr="006B6799">
        <w:rPr>
          <w:rFonts w:cstheme="minorHAnsi"/>
          <w:b/>
          <w:noProof/>
        </w:rPr>
        <w:t xml:space="preserve">121020587444                        </w:t>
      </w: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>Language Skills</w:t>
      </w:r>
    </w:p>
    <w:p w:rsidR="006B6799" w:rsidRPr="006B6799" w:rsidRDefault="006B6799" w:rsidP="006B6799">
      <w:pPr>
        <w:spacing w:after="0"/>
        <w:rPr>
          <w:rFonts w:cstheme="minorHAnsi"/>
          <w:b/>
          <w:noProof/>
        </w:rPr>
      </w:pPr>
      <w:r w:rsidRPr="006B6799">
        <w:rPr>
          <w:rFonts w:cstheme="minorHAnsi"/>
          <w:b/>
          <w:noProof/>
        </w:rPr>
        <w:t xml:space="preserve">Primary Language:           </w:t>
      </w:r>
      <w:r>
        <w:rPr>
          <w:rFonts w:cstheme="minorHAnsi"/>
          <w:b/>
          <w:noProof/>
        </w:rPr>
        <w:t xml:space="preserve">        </w:t>
      </w:r>
      <w:r w:rsidRPr="006B6799">
        <w:rPr>
          <w:rFonts w:cstheme="minorHAnsi"/>
          <w:b/>
          <w:noProof/>
        </w:rPr>
        <w:t>English, Tagalog</w:t>
      </w:r>
    </w:p>
    <w:p w:rsidR="006B6799" w:rsidRDefault="006B6799" w:rsidP="006B6799">
      <w:pPr>
        <w:spacing w:after="0"/>
        <w:rPr>
          <w:rFonts w:ascii="Arial" w:hAnsi="Arial" w:cs="Arial"/>
          <w:b/>
          <w:noProof/>
        </w:rPr>
      </w:pPr>
    </w:p>
    <w:p w:rsidR="006B6799" w:rsidRPr="007019D3" w:rsidRDefault="006B6799" w:rsidP="006B6799">
      <w:pPr>
        <w:spacing w:after="0"/>
        <w:rPr>
          <w:rFonts w:ascii="Bodoni MT Black" w:hAnsi="Bodoni MT Black" w:cs="Arial"/>
          <w:b/>
          <w:noProof/>
          <w:sz w:val="28"/>
          <w:szCs w:val="28"/>
        </w:rPr>
      </w:pPr>
      <w:r w:rsidRPr="007019D3">
        <w:rPr>
          <w:rFonts w:ascii="Bodoni MT Black" w:hAnsi="Bodoni MT Black" w:cs="Arial"/>
          <w:b/>
          <w:noProof/>
          <w:sz w:val="28"/>
          <w:szCs w:val="28"/>
        </w:rPr>
        <w:t>EDUCATIONAL</w:t>
      </w:r>
    </w:p>
    <w:p w:rsidR="006B6799" w:rsidRDefault="006B6799" w:rsidP="006B6799">
      <w:pPr>
        <w:spacing w:after="0"/>
        <w:rPr>
          <w:rFonts w:ascii="Arial" w:hAnsi="Arial" w:cs="Arial"/>
          <w:b/>
          <w:noProof/>
        </w:rPr>
      </w:pPr>
    </w:p>
    <w:p w:rsidR="006B6799" w:rsidRPr="006B6799" w:rsidRDefault="006B6799" w:rsidP="006B6799">
      <w:pPr>
        <w:spacing w:after="0"/>
        <w:rPr>
          <w:rFonts w:asciiTheme="majorHAnsi" w:hAnsiTheme="majorHAnsi" w:cs="Arial"/>
          <w:b/>
          <w:noProof/>
        </w:rPr>
      </w:pPr>
      <w:r w:rsidRPr="006B6799">
        <w:rPr>
          <w:rFonts w:asciiTheme="majorHAnsi" w:hAnsiTheme="majorHAnsi" w:cs="Arial"/>
          <w:b/>
          <w:noProof/>
        </w:rPr>
        <w:t xml:space="preserve">Secondary Level:                  </w:t>
      </w:r>
      <w:r>
        <w:rPr>
          <w:rFonts w:asciiTheme="majorHAnsi" w:hAnsiTheme="majorHAnsi" w:cs="Arial"/>
          <w:b/>
          <w:noProof/>
        </w:rPr>
        <w:t xml:space="preserve">  </w:t>
      </w:r>
      <w:r w:rsidRPr="006B6799">
        <w:rPr>
          <w:rFonts w:asciiTheme="majorHAnsi" w:hAnsiTheme="majorHAnsi" w:cs="Arial"/>
          <w:b/>
          <w:noProof/>
        </w:rPr>
        <w:t xml:space="preserve"> Lumot National High School</w:t>
      </w:r>
    </w:p>
    <w:p w:rsidR="006B6799" w:rsidRPr="006B6799" w:rsidRDefault="006B6799" w:rsidP="006B6799">
      <w:pPr>
        <w:spacing w:after="0"/>
        <w:rPr>
          <w:rFonts w:asciiTheme="majorHAnsi" w:hAnsiTheme="majorHAnsi" w:cs="Arial"/>
          <w:b/>
          <w:noProof/>
        </w:rPr>
      </w:pPr>
      <w:r w:rsidRPr="006B6799">
        <w:rPr>
          <w:rFonts w:asciiTheme="majorHAnsi" w:hAnsiTheme="majorHAnsi" w:cs="Arial"/>
          <w:b/>
          <w:noProof/>
        </w:rPr>
        <w:t xml:space="preserve">                                               </w:t>
      </w:r>
      <w:r>
        <w:rPr>
          <w:rFonts w:asciiTheme="majorHAnsi" w:hAnsiTheme="majorHAnsi" w:cs="Arial"/>
          <w:b/>
          <w:noProof/>
        </w:rPr>
        <w:t xml:space="preserve">     </w:t>
      </w:r>
      <w:r w:rsidRPr="006B6799">
        <w:rPr>
          <w:rFonts w:asciiTheme="majorHAnsi" w:hAnsiTheme="majorHAnsi" w:cs="Arial"/>
          <w:b/>
          <w:noProof/>
        </w:rPr>
        <w:t xml:space="preserve"> </w:t>
      </w:r>
      <w:r>
        <w:rPr>
          <w:rFonts w:asciiTheme="majorHAnsi" w:hAnsiTheme="majorHAnsi" w:cs="Arial"/>
          <w:b/>
          <w:noProof/>
        </w:rPr>
        <w:t xml:space="preserve"> </w:t>
      </w:r>
      <w:r w:rsidRPr="006B6799">
        <w:rPr>
          <w:rFonts w:asciiTheme="majorHAnsi" w:hAnsiTheme="majorHAnsi" w:cs="Arial"/>
          <w:b/>
          <w:noProof/>
        </w:rPr>
        <w:t xml:space="preserve"> Cavinti, Laguna</w:t>
      </w:r>
    </w:p>
    <w:p w:rsidR="006B6799" w:rsidRPr="006B6799" w:rsidRDefault="006B6799" w:rsidP="006B6799">
      <w:pPr>
        <w:spacing w:after="0"/>
        <w:rPr>
          <w:rFonts w:asciiTheme="majorHAnsi" w:hAnsiTheme="majorHAnsi" w:cs="Arial"/>
          <w:b/>
          <w:noProof/>
        </w:rPr>
      </w:pPr>
      <w:r w:rsidRPr="006B6799">
        <w:rPr>
          <w:rFonts w:asciiTheme="majorHAnsi" w:hAnsiTheme="majorHAnsi" w:cs="Arial"/>
          <w:b/>
          <w:noProof/>
        </w:rPr>
        <w:t xml:space="preserve">                                                </w:t>
      </w:r>
      <w:r>
        <w:rPr>
          <w:rFonts w:asciiTheme="majorHAnsi" w:hAnsiTheme="majorHAnsi" w:cs="Arial"/>
          <w:b/>
          <w:noProof/>
        </w:rPr>
        <w:t xml:space="preserve">     </w:t>
      </w:r>
      <w:r w:rsidRPr="006B6799">
        <w:rPr>
          <w:rFonts w:asciiTheme="majorHAnsi" w:hAnsiTheme="majorHAnsi" w:cs="Arial"/>
          <w:b/>
          <w:noProof/>
        </w:rPr>
        <w:t xml:space="preserve"> </w:t>
      </w:r>
      <w:r>
        <w:rPr>
          <w:rFonts w:asciiTheme="majorHAnsi" w:hAnsiTheme="majorHAnsi" w:cs="Arial"/>
          <w:b/>
          <w:noProof/>
        </w:rPr>
        <w:t xml:space="preserve"> </w:t>
      </w:r>
      <w:r w:rsidRPr="006B6799">
        <w:rPr>
          <w:rFonts w:asciiTheme="majorHAnsi" w:hAnsiTheme="majorHAnsi" w:cs="Arial"/>
          <w:b/>
          <w:noProof/>
        </w:rPr>
        <w:t>Year Graduated: 1988</w:t>
      </w:r>
    </w:p>
    <w:p w:rsidR="006B6799" w:rsidRPr="006B6799" w:rsidRDefault="006B6799" w:rsidP="006B6799">
      <w:pPr>
        <w:spacing w:after="0"/>
        <w:rPr>
          <w:rFonts w:asciiTheme="majorHAnsi" w:hAnsiTheme="majorHAnsi" w:cs="Arial"/>
          <w:b/>
          <w:noProof/>
        </w:rPr>
      </w:pPr>
    </w:p>
    <w:p w:rsidR="006B6799" w:rsidRPr="006B6799" w:rsidRDefault="006B6799" w:rsidP="006B6799">
      <w:pPr>
        <w:spacing w:after="0"/>
        <w:rPr>
          <w:rFonts w:asciiTheme="majorHAnsi" w:hAnsiTheme="majorHAnsi" w:cs="Arial"/>
          <w:b/>
          <w:noProof/>
        </w:rPr>
      </w:pPr>
      <w:r w:rsidRPr="006B6799">
        <w:rPr>
          <w:rFonts w:asciiTheme="majorHAnsi" w:hAnsiTheme="majorHAnsi" w:cs="Arial"/>
          <w:b/>
          <w:noProof/>
        </w:rPr>
        <w:t xml:space="preserve">Primary Level:                      </w:t>
      </w:r>
      <w:r>
        <w:rPr>
          <w:rFonts w:asciiTheme="majorHAnsi" w:hAnsiTheme="majorHAnsi" w:cs="Arial"/>
          <w:b/>
          <w:noProof/>
        </w:rPr>
        <w:t xml:space="preserve">  </w:t>
      </w:r>
      <w:r w:rsidRPr="006B6799">
        <w:rPr>
          <w:rFonts w:asciiTheme="majorHAnsi" w:hAnsiTheme="majorHAnsi" w:cs="Arial"/>
          <w:b/>
          <w:noProof/>
        </w:rPr>
        <w:t>Paowin Elementary School</w:t>
      </w:r>
    </w:p>
    <w:p w:rsidR="006B6799" w:rsidRPr="006B6799" w:rsidRDefault="006B6799" w:rsidP="006B6799">
      <w:pPr>
        <w:spacing w:after="0"/>
        <w:rPr>
          <w:rFonts w:asciiTheme="majorHAnsi" w:hAnsiTheme="majorHAnsi" w:cs="Arial"/>
          <w:b/>
          <w:noProof/>
        </w:rPr>
      </w:pPr>
      <w:r w:rsidRPr="006B6799">
        <w:rPr>
          <w:rFonts w:asciiTheme="majorHAnsi" w:hAnsiTheme="majorHAnsi" w:cs="Arial"/>
          <w:b/>
          <w:noProof/>
        </w:rPr>
        <w:t xml:space="preserve">                                                 </w:t>
      </w:r>
      <w:r>
        <w:rPr>
          <w:rFonts w:asciiTheme="majorHAnsi" w:hAnsiTheme="majorHAnsi" w:cs="Arial"/>
          <w:b/>
          <w:noProof/>
        </w:rPr>
        <w:t xml:space="preserve">    </w:t>
      </w:r>
      <w:r w:rsidRPr="006B6799">
        <w:rPr>
          <w:rFonts w:asciiTheme="majorHAnsi" w:hAnsiTheme="majorHAnsi" w:cs="Arial"/>
          <w:b/>
          <w:noProof/>
        </w:rPr>
        <w:t xml:space="preserve"> Cavinti Laguna</w:t>
      </w:r>
    </w:p>
    <w:p w:rsidR="006B6799" w:rsidRPr="006B6799" w:rsidRDefault="006B6799" w:rsidP="006B6799">
      <w:pPr>
        <w:spacing w:after="0"/>
        <w:rPr>
          <w:rFonts w:asciiTheme="majorHAnsi" w:hAnsiTheme="majorHAnsi" w:cs="Arial"/>
          <w:b/>
          <w:noProof/>
        </w:rPr>
      </w:pPr>
      <w:r w:rsidRPr="006B6799">
        <w:rPr>
          <w:rFonts w:asciiTheme="majorHAnsi" w:hAnsiTheme="majorHAnsi" w:cs="Arial"/>
          <w:b/>
          <w:noProof/>
        </w:rPr>
        <w:t xml:space="preserve">                                                  </w:t>
      </w:r>
      <w:r>
        <w:rPr>
          <w:rFonts w:asciiTheme="majorHAnsi" w:hAnsiTheme="majorHAnsi" w:cs="Arial"/>
          <w:b/>
          <w:noProof/>
        </w:rPr>
        <w:t xml:space="preserve">    </w:t>
      </w:r>
      <w:bookmarkStart w:id="0" w:name="_GoBack"/>
      <w:bookmarkEnd w:id="0"/>
      <w:r w:rsidRPr="006B6799">
        <w:rPr>
          <w:rFonts w:asciiTheme="majorHAnsi" w:hAnsiTheme="majorHAnsi" w:cs="Arial"/>
          <w:b/>
          <w:noProof/>
        </w:rPr>
        <w:t>Year Graduated:  1984</w:t>
      </w:r>
    </w:p>
    <w:p w:rsidR="006B6799" w:rsidRDefault="006B6799" w:rsidP="006B6799">
      <w:pPr>
        <w:spacing w:after="0"/>
        <w:rPr>
          <w:rFonts w:ascii="Arial" w:hAnsi="Arial" w:cs="Arial"/>
          <w:b/>
          <w:noProof/>
        </w:rPr>
      </w:pPr>
    </w:p>
    <w:p w:rsidR="006B6799" w:rsidRPr="007F22C4" w:rsidRDefault="006B6799" w:rsidP="006B6799">
      <w:pPr>
        <w:spacing w:after="0"/>
        <w:rPr>
          <w:rFonts w:ascii="Bodoni MT Black" w:hAnsi="Bodoni MT Black"/>
          <w:b/>
          <w:sz w:val="28"/>
          <w:szCs w:val="28"/>
        </w:rPr>
      </w:pPr>
      <w:r w:rsidRPr="007F22C4">
        <w:rPr>
          <w:rFonts w:ascii="Bodoni MT Black" w:hAnsi="Bodoni MT Black"/>
          <w:b/>
          <w:sz w:val="28"/>
          <w:szCs w:val="28"/>
        </w:rPr>
        <w:t>EMPLOYMENT HISTORY</w:t>
      </w:r>
    </w:p>
    <w:p w:rsidR="006B6799" w:rsidRDefault="006B6799" w:rsidP="006B6799">
      <w:pPr>
        <w:spacing w:after="0"/>
        <w:rPr>
          <w:b/>
        </w:rPr>
      </w:pP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7F22C4">
        <w:rPr>
          <w:rFonts w:ascii="Bodoni MT Black" w:hAnsi="Bodoni MT Black"/>
          <w:b/>
          <w:sz w:val="28"/>
          <w:szCs w:val="28"/>
        </w:rPr>
        <w:t>Company Name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:      </w:t>
      </w:r>
      <w:r>
        <w:rPr>
          <w:rFonts w:asciiTheme="majorHAnsi" w:hAnsiTheme="majorHAnsi" w:cstheme="minorHAnsi"/>
          <w:b/>
          <w:sz w:val="24"/>
          <w:szCs w:val="24"/>
        </w:rPr>
        <w:t xml:space="preserve">    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 BLUE MANILA INC.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 xml:space="preserve">                                                   </w:t>
      </w:r>
      <w:r>
        <w:rPr>
          <w:rFonts w:asciiTheme="majorHAnsi" w:hAnsiTheme="majorHAnsi" w:cstheme="minorHAnsi"/>
          <w:b/>
          <w:sz w:val="24"/>
          <w:szCs w:val="24"/>
        </w:rPr>
        <w:t xml:space="preserve">   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As agent for total crew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b.v</w:t>
      </w:r>
      <w:proofErr w:type="spellEnd"/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 xml:space="preserve">                                                   </w:t>
      </w:r>
      <w:r>
        <w:rPr>
          <w:rFonts w:asciiTheme="majorHAnsi" w:hAnsiTheme="majorHAnsi" w:cstheme="minorHAnsi"/>
          <w:b/>
          <w:sz w:val="24"/>
          <w:szCs w:val="24"/>
        </w:rPr>
        <w:t xml:space="preserve">  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 </w:t>
      </w:r>
      <w:proofErr w:type="spellStart"/>
      <w:proofErr w:type="gramStart"/>
      <w:r w:rsidRPr="0004351C">
        <w:rPr>
          <w:rFonts w:asciiTheme="majorHAnsi" w:hAnsiTheme="majorHAnsi" w:cstheme="minorHAnsi"/>
          <w:b/>
          <w:sz w:val="24"/>
          <w:szCs w:val="24"/>
        </w:rPr>
        <w:t>kielerbocht</w:t>
      </w:r>
      <w:proofErr w:type="spellEnd"/>
      <w:proofErr w:type="gram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9A 9723JA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Gronien</w:t>
      </w:r>
      <w:proofErr w:type="spell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, Netherland VD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Innova</w:t>
      </w:r>
      <w:proofErr w:type="spellEnd"/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 xml:space="preserve">                                                       </w:t>
      </w:r>
      <w:proofErr w:type="spellStart"/>
      <w:proofErr w:type="gramStart"/>
      <w:r w:rsidRPr="0004351C">
        <w:rPr>
          <w:rFonts w:asciiTheme="majorHAnsi" w:hAnsiTheme="majorHAnsi" w:cstheme="minorHAnsi"/>
          <w:b/>
          <w:sz w:val="24"/>
          <w:szCs w:val="24"/>
        </w:rPr>
        <w:t>tion</w:t>
      </w:r>
      <w:proofErr w:type="spellEnd"/>
      <w:proofErr w:type="gram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Hoofdweg</w:t>
      </w:r>
      <w:proofErr w:type="spell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–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Noord</w:t>
      </w:r>
      <w:proofErr w:type="spell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349909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AD,Spijk</w:t>
      </w:r>
      <w:proofErr w:type="spell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, Netherland 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>Inclusive Date:                        Nov.12</w:t>
      </w:r>
      <w:proofErr w:type="gramStart"/>
      <w:r w:rsidRPr="0004351C">
        <w:rPr>
          <w:rFonts w:asciiTheme="majorHAnsi" w:hAnsiTheme="majorHAnsi" w:cstheme="minorHAnsi"/>
          <w:b/>
          <w:sz w:val="24"/>
          <w:szCs w:val="24"/>
        </w:rPr>
        <w:t>,2021</w:t>
      </w:r>
      <w:proofErr w:type="gram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to Jan.262022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 xml:space="preserve">Position Tittle:          </w:t>
      </w:r>
      <w:r>
        <w:rPr>
          <w:rFonts w:asciiTheme="majorHAnsi" w:hAnsiTheme="majorHAnsi" w:cstheme="minorHAnsi"/>
          <w:b/>
          <w:sz w:val="24"/>
          <w:szCs w:val="24"/>
        </w:rPr>
        <w:t xml:space="preserve">          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 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Ab</w:t>
      </w:r>
      <w:proofErr w:type="spell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Excavator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>E</w:t>
      </w:r>
      <w:r>
        <w:rPr>
          <w:rFonts w:asciiTheme="majorHAnsi" w:hAnsiTheme="majorHAnsi" w:cstheme="minorHAnsi"/>
          <w:b/>
          <w:sz w:val="24"/>
          <w:szCs w:val="24"/>
        </w:rPr>
        <w:t xml:space="preserve">quipment Operate:            </w:t>
      </w:r>
      <w:r w:rsidRPr="0004351C">
        <w:rPr>
          <w:rFonts w:asciiTheme="majorHAnsi" w:hAnsiTheme="majorHAnsi" w:cstheme="minorHAnsi"/>
          <w:b/>
          <w:sz w:val="24"/>
          <w:szCs w:val="24"/>
        </w:rPr>
        <w:t>Excavator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>Company Name:                   SOUTHFIELD AGENCIES, INC.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 xml:space="preserve">                                                      As agent for LDPL EAST SHIPPING LLC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 xml:space="preserve">                                                      211 Madre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Ignacia</w:t>
      </w:r>
      <w:proofErr w:type="spell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St. Malate Manila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>Inclusive Date</w:t>
      </w:r>
      <w:r>
        <w:rPr>
          <w:rFonts w:asciiTheme="majorHAnsi" w:hAnsiTheme="majorHAnsi" w:cstheme="minorHAnsi"/>
          <w:b/>
          <w:sz w:val="24"/>
          <w:szCs w:val="24"/>
        </w:rPr>
        <w:t xml:space="preserve">:                     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 April 2, 2019 to August 26 2020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>Position Tit</w:t>
      </w:r>
      <w:r>
        <w:rPr>
          <w:rFonts w:asciiTheme="majorHAnsi" w:hAnsiTheme="majorHAnsi" w:cstheme="minorHAnsi"/>
          <w:b/>
          <w:sz w:val="24"/>
          <w:szCs w:val="24"/>
        </w:rPr>
        <w:t xml:space="preserve">tle:                     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 Able Seaman/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Ab</w:t>
      </w:r>
      <w:proofErr w:type="spell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Crane Operator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>Equ</w:t>
      </w:r>
      <w:r>
        <w:rPr>
          <w:rFonts w:asciiTheme="majorHAnsi" w:hAnsiTheme="majorHAnsi" w:cstheme="minorHAnsi"/>
          <w:b/>
          <w:sz w:val="24"/>
          <w:szCs w:val="24"/>
        </w:rPr>
        <w:t xml:space="preserve">ipment Operate:            </w:t>
      </w:r>
      <w:r w:rsidRPr="0004351C">
        <w:rPr>
          <w:rFonts w:asciiTheme="majorHAnsi" w:hAnsiTheme="majorHAnsi" w:cstheme="minorHAnsi"/>
          <w:b/>
          <w:sz w:val="24"/>
          <w:szCs w:val="24"/>
        </w:rPr>
        <w:t>Heavy Equipment /Crane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 xml:space="preserve">Company Name:                   </w:t>
      </w:r>
      <w:r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Pr="0004351C">
        <w:rPr>
          <w:rFonts w:asciiTheme="majorHAnsi" w:hAnsiTheme="majorHAnsi" w:cstheme="minorHAnsi"/>
          <w:b/>
          <w:sz w:val="24"/>
          <w:szCs w:val="24"/>
        </w:rPr>
        <w:t>Great Southern Maritime Services Corporation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 xml:space="preserve">                                                      As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a</w:t>
      </w:r>
      <w:proofErr w:type="spell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agent for MSI SHIP MANAGEMENT </w:t>
      </w:r>
      <w:proofErr w:type="gramStart"/>
      <w:r w:rsidRPr="0004351C">
        <w:rPr>
          <w:rFonts w:asciiTheme="majorHAnsi" w:hAnsiTheme="majorHAnsi" w:cstheme="minorHAnsi"/>
          <w:b/>
          <w:sz w:val="24"/>
          <w:szCs w:val="24"/>
        </w:rPr>
        <w:t xml:space="preserve">PTE </w:t>
      </w:r>
      <w:r>
        <w:rPr>
          <w:rFonts w:asciiTheme="majorHAnsi" w:hAnsiTheme="majorHAnsi" w:cstheme="minorHAnsi"/>
          <w:b/>
          <w:sz w:val="24"/>
          <w:szCs w:val="24"/>
        </w:rPr>
        <w:t xml:space="preserve"> LTD</w:t>
      </w:r>
      <w:proofErr w:type="gramEnd"/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 xml:space="preserve">                                                      </w:t>
      </w:r>
      <w:proofErr w:type="gramStart"/>
      <w:r w:rsidRPr="0004351C">
        <w:rPr>
          <w:rFonts w:asciiTheme="majorHAnsi" w:hAnsiTheme="majorHAnsi" w:cstheme="minorHAnsi"/>
          <w:b/>
          <w:sz w:val="24"/>
          <w:szCs w:val="24"/>
        </w:rPr>
        <w:t>2</w:t>
      </w:r>
      <w:r w:rsidRPr="0004351C">
        <w:rPr>
          <w:rFonts w:asciiTheme="majorHAnsi" w:hAnsiTheme="majorHAnsi" w:cstheme="minorHAnsi"/>
          <w:b/>
          <w:sz w:val="24"/>
          <w:szCs w:val="24"/>
          <w:vertAlign w:val="superscript"/>
        </w:rPr>
        <w:t>nd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  floor</w:t>
      </w:r>
      <w:proofErr w:type="gram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.T.M.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kalaw</w:t>
      </w:r>
      <w:proofErr w:type="spell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Avenue ,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Ermita</w:t>
      </w:r>
      <w:proofErr w:type="spell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Manila 1000 Phil.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 xml:space="preserve">Inclusive Date:   </w:t>
      </w:r>
      <w:r>
        <w:rPr>
          <w:rFonts w:asciiTheme="majorHAnsi" w:hAnsiTheme="majorHAnsi" w:cstheme="minorHAnsi"/>
          <w:b/>
          <w:sz w:val="24"/>
          <w:szCs w:val="24"/>
        </w:rPr>
        <w:t xml:space="preserve">                  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  February 9</w:t>
      </w:r>
      <w:proofErr w:type="gramStart"/>
      <w:r w:rsidRPr="0004351C">
        <w:rPr>
          <w:rFonts w:asciiTheme="majorHAnsi" w:hAnsiTheme="majorHAnsi" w:cstheme="minorHAnsi"/>
          <w:b/>
          <w:sz w:val="24"/>
          <w:szCs w:val="24"/>
        </w:rPr>
        <w:t>,2012</w:t>
      </w:r>
      <w:proofErr w:type="gram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to December 8,2017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>Position Titt</w:t>
      </w:r>
      <w:r>
        <w:rPr>
          <w:rFonts w:asciiTheme="majorHAnsi" w:hAnsiTheme="majorHAnsi" w:cstheme="minorHAnsi"/>
          <w:b/>
          <w:sz w:val="24"/>
          <w:szCs w:val="24"/>
        </w:rPr>
        <w:t xml:space="preserve">le:                      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 Crane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Oerator</w:t>
      </w:r>
      <w:proofErr w:type="spellEnd"/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>Eq</w:t>
      </w:r>
      <w:r>
        <w:rPr>
          <w:rFonts w:asciiTheme="majorHAnsi" w:hAnsiTheme="majorHAnsi" w:cstheme="minorHAnsi"/>
          <w:b/>
          <w:sz w:val="24"/>
          <w:szCs w:val="24"/>
        </w:rPr>
        <w:t xml:space="preserve">uipment Operate:            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 Heavy Crane </w:t>
      </w:r>
    </w:p>
    <w:p w:rsidR="006B6799" w:rsidRPr="0004351C" w:rsidRDefault="006B6799" w:rsidP="006B6799">
      <w:pPr>
        <w:spacing w:after="0"/>
        <w:rPr>
          <w:rFonts w:asciiTheme="majorHAnsi" w:hAnsiTheme="majorHAnsi"/>
          <w:b/>
          <w:sz w:val="24"/>
          <w:szCs w:val="24"/>
        </w:rPr>
      </w:pPr>
    </w:p>
    <w:p w:rsidR="006B6799" w:rsidRPr="0004351C" w:rsidRDefault="006B6799" w:rsidP="006B6799">
      <w:pPr>
        <w:spacing w:after="0"/>
        <w:rPr>
          <w:rFonts w:asciiTheme="majorHAnsi" w:hAnsiTheme="majorHAnsi"/>
          <w:b/>
          <w:sz w:val="24"/>
          <w:szCs w:val="24"/>
        </w:rPr>
      </w:pPr>
      <w:r w:rsidRPr="0004351C">
        <w:rPr>
          <w:rFonts w:asciiTheme="majorHAnsi" w:hAnsiTheme="majorHAnsi"/>
          <w:b/>
          <w:sz w:val="24"/>
          <w:szCs w:val="24"/>
        </w:rPr>
        <w:t xml:space="preserve">Company Name:                 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04351C">
        <w:rPr>
          <w:rFonts w:asciiTheme="majorHAnsi" w:hAnsiTheme="majorHAnsi"/>
          <w:b/>
          <w:sz w:val="24"/>
          <w:szCs w:val="24"/>
        </w:rPr>
        <w:t xml:space="preserve">  </w:t>
      </w:r>
      <w:r>
        <w:rPr>
          <w:rFonts w:asciiTheme="majorHAnsi" w:hAnsiTheme="majorHAnsi"/>
          <w:b/>
          <w:sz w:val="24"/>
          <w:szCs w:val="24"/>
        </w:rPr>
        <w:t xml:space="preserve">  </w:t>
      </w:r>
      <w:r w:rsidRPr="0004351C">
        <w:rPr>
          <w:rFonts w:asciiTheme="majorHAnsi" w:hAnsiTheme="majorHAnsi"/>
          <w:b/>
          <w:sz w:val="24"/>
          <w:szCs w:val="24"/>
        </w:rPr>
        <w:t xml:space="preserve">VALUE ADDED OILFIELD SERVICES </w:t>
      </w:r>
    </w:p>
    <w:p w:rsidR="006B6799" w:rsidRPr="0004351C" w:rsidRDefault="006B6799" w:rsidP="006B6799">
      <w:pPr>
        <w:spacing w:after="0"/>
        <w:rPr>
          <w:rFonts w:asciiTheme="majorHAnsi" w:hAnsiTheme="majorHAnsi"/>
          <w:b/>
          <w:sz w:val="24"/>
          <w:szCs w:val="24"/>
        </w:rPr>
      </w:pPr>
      <w:r w:rsidRPr="0004351C">
        <w:rPr>
          <w:rFonts w:asciiTheme="majorHAnsi" w:hAnsiTheme="majorHAnsi"/>
          <w:b/>
          <w:sz w:val="24"/>
          <w:szCs w:val="24"/>
        </w:rPr>
        <w:t xml:space="preserve">                                                      </w:t>
      </w:r>
      <w:r>
        <w:rPr>
          <w:rFonts w:asciiTheme="majorHAnsi" w:hAnsiTheme="majorHAnsi"/>
          <w:b/>
          <w:sz w:val="24"/>
          <w:szCs w:val="24"/>
        </w:rPr>
        <w:t xml:space="preserve">  </w:t>
      </w:r>
      <w:r w:rsidRPr="0004351C">
        <w:rPr>
          <w:rFonts w:asciiTheme="majorHAnsi" w:hAnsiTheme="majorHAnsi"/>
          <w:b/>
          <w:sz w:val="24"/>
          <w:szCs w:val="24"/>
        </w:rPr>
        <w:t xml:space="preserve">HADBA ALKADRA TRIPOLI LIBYA </w:t>
      </w:r>
    </w:p>
    <w:p w:rsidR="006B6799" w:rsidRPr="0004351C" w:rsidRDefault="006B6799" w:rsidP="006B6799">
      <w:pPr>
        <w:spacing w:after="0"/>
        <w:rPr>
          <w:rFonts w:asciiTheme="majorHAnsi" w:hAnsiTheme="majorHAnsi"/>
          <w:b/>
          <w:sz w:val="24"/>
          <w:szCs w:val="24"/>
        </w:rPr>
      </w:pPr>
      <w:r w:rsidRPr="0004351C">
        <w:rPr>
          <w:rFonts w:asciiTheme="majorHAnsi" w:hAnsiTheme="majorHAnsi"/>
          <w:b/>
          <w:sz w:val="24"/>
          <w:szCs w:val="24"/>
        </w:rPr>
        <w:t xml:space="preserve">                                                      </w:t>
      </w:r>
      <w:r>
        <w:rPr>
          <w:rFonts w:asciiTheme="majorHAnsi" w:hAnsiTheme="majorHAnsi"/>
          <w:b/>
          <w:sz w:val="24"/>
          <w:szCs w:val="24"/>
        </w:rPr>
        <w:t xml:space="preserve">  </w:t>
      </w:r>
      <w:hyperlink r:id="rId6" w:history="1">
        <w:r w:rsidRPr="0004351C">
          <w:rPr>
            <w:rStyle w:val="Hyperlink"/>
            <w:rFonts w:asciiTheme="majorHAnsi" w:hAnsiTheme="majorHAnsi"/>
            <w:b/>
            <w:sz w:val="24"/>
            <w:szCs w:val="24"/>
          </w:rPr>
          <w:t>Tripoli@vaos.com-21821490-080-5</w:t>
        </w:r>
      </w:hyperlink>
    </w:p>
    <w:p w:rsidR="006B6799" w:rsidRPr="0004351C" w:rsidRDefault="006B6799" w:rsidP="006B6799">
      <w:pPr>
        <w:spacing w:after="0"/>
        <w:rPr>
          <w:rFonts w:cstheme="minorHAnsi"/>
          <w:b/>
          <w:sz w:val="24"/>
          <w:szCs w:val="24"/>
        </w:rPr>
      </w:pPr>
      <w:r w:rsidRPr="0004351C">
        <w:rPr>
          <w:rFonts w:cstheme="minorHAnsi"/>
          <w:b/>
          <w:sz w:val="24"/>
          <w:szCs w:val="24"/>
        </w:rPr>
        <w:t xml:space="preserve">Inclusive Date:                         </w:t>
      </w:r>
      <w:r>
        <w:rPr>
          <w:rFonts w:cstheme="minorHAnsi"/>
          <w:b/>
          <w:sz w:val="24"/>
          <w:szCs w:val="24"/>
        </w:rPr>
        <w:t xml:space="preserve">  </w:t>
      </w:r>
      <w:r w:rsidRPr="0004351C">
        <w:rPr>
          <w:rFonts w:cstheme="minorHAnsi"/>
          <w:b/>
          <w:sz w:val="24"/>
          <w:szCs w:val="24"/>
        </w:rPr>
        <w:t xml:space="preserve"> February 27.2003 to March 9</w:t>
      </w:r>
      <w:proofErr w:type="gramStart"/>
      <w:r w:rsidRPr="0004351C">
        <w:rPr>
          <w:rFonts w:cstheme="minorHAnsi"/>
          <w:b/>
          <w:sz w:val="24"/>
          <w:szCs w:val="24"/>
        </w:rPr>
        <w:t>,2011</w:t>
      </w:r>
      <w:proofErr w:type="gramEnd"/>
    </w:p>
    <w:p w:rsidR="006B6799" w:rsidRPr="0004351C" w:rsidRDefault="006B6799" w:rsidP="006B6799">
      <w:pPr>
        <w:spacing w:after="0"/>
        <w:rPr>
          <w:rFonts w:cstheme="minorHAnsi"/>
          <w:b/>
          <w:sz w:val="24"/>
          <w:szCs w:val="24"/>
        </w:rPr>
      </w:pPr>
    </w:p>
    <w:p w:rsidR="006B6799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04351C">
        <w:rPr>
          <w:rFonts w:asciiTheme="majorHAnsi" w:hAnsiTheme="majorHAnsi" w:cstheme="minorHAnsi"/>
          <w:b/>
          <w:sz w:val="24"/>
          <w:szCs w:val="24"/>
        </w:rPr>
        <w:t xml:space="preserve">Position Tittle:  </w:t>
      </w:r>
      <w:r>
        <w:rPr>
          <w:rFonts w:asciiTheme="majorHAnsi" w:hAnsiTheme="majorHAnsi" w:cstheme="minorHAnsi"/>
          <w:b/>
          <w:sz w:val="24"/>
          <w:szCs w:val="24"/>
        </w:rPr>
        <w:t xml:space="preserve">                       </w:t>
      </w:r>
      <w:r w:rsidRPr="0004351C">
        <w:rPr>
          <w:rFonts w:asciiTheme="majorHAnsi" w:hAnsiTheme="majorHAnsi" w:cstheme="minorHAnsi"/>
          <w:b/>
          <w:sz w:val="24"/>
          <w:szCs w:val="24"/>
        </w:rPr>
        <w:t>Crane Operator. Wheel Loader Operator and Excavator or</w:t>
      </w:r>
      <w:r>
        <w:rPr>
          <w:rFonts w:asciiTheme="majorHAnsi" w:hAnsiTheme="majorHAnsi" w:cstheme="minorHAnsi"/>
          <w:b/>
          <w:sz w:val="24"/>
          <w:szCs w:val="24"/>
        </w:rPr>
        <w:t xml:space="preserve">                              </w:t>
      </w:r>
    </w:p>
    <w:p w:rsidR="006B6799" w:rsidRPr="0004351C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</w:rPr>
        <w:t xml:space="preserve">                                                        Operator</w:t>
      </w:r>
    </w:p>
    <w:p w:rsidR="006B6799" w:rsidRDefault="006B6799" w:rsidP="006B6799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</w:rPr>
        <w:t xml:space="preserve">Equipment Operate:           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 </w:t>
      </w:r>
      <w:r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Crane Tadano 50 tons, </w:t>
      </w:r>
      <w:proofErr w:type="spellStart"/>
      <w:r w:rsidRPr="0004351C">
        <w:rPr>
          <w:rFonts w:asciiTheme="majorHAnsi" w:hAnsiTheme="majorHAnsi" w:cstheme="minorHAnsi"/>
          <w:b/>
          <w:sz w:val="24"/>
          <w:szCs w:val="24"/>
        </w:rPr>
        <w:t>Liebherr</w:t>
      </w:r>
      <w:proofErr w:type="spellEnd"/>
      <w:r w:rsidRPr="0004351C">
        <w:rPr>
          <w:rFonts w:asciiTheme="majorHAnsi" w:hAnsiTheme="majorHAnsi" w:cstheme="minorHAnsi"/>
          <w:b/>
          <w:sz w:val="24"/>
          <w:szCs w:val="24"/>
        </w:rPr>
        <w:t xml:space="preserve"> 60 tons, Excavator</w:t>
      </w:r>
      <w:r>
        <w:rPr>
          <w:rFonts w:asciiTheme="majorHAnsi" w:hAnsiTheme="majorHAnsi" w:cstheme="minorHAnsi"/>
          <w:b/>
          <w:sz w:val="24"/>
          <w:szCs w:val="24"/>
        </w:rPr>
        <w:t xml:space="preserve"> Cater</w:t>
      </w:r>
    </w:p>
    <w:p w:rsidR="006B6799" w:rsidRPr="0004351C" w:rsidRDefault="006B6799" w:rsidP="006B6799">
      <w:pPr>
        <w:spacing w:after="0"/>
        <w:rPr>
          <w:rFonts w:cstheme="minorHAnsi"/>
          <w:b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</w:rPr>
        <w:t xml:space="preserve">                                              </w:t>
      </w:r>
      <w:r w:rsidRPr="0004351C">
        <w:rPr>
          <w:rFonts w:asciiTheme="majorHAnsi" w:hAnsiTheme="majorHAnsi" w:cstheme="minorHAnsi"/>
          <w:b/>
          <w:sz w:val="24"/>
          <w:szCs w:val="24"/>
        </w:rPr>
        <w:t xml:space="preserve"> </w:t>
      </w:r>
      <w:r>
        <w:rPr>
          <w:rFonts w:asciiTheme="majorHAnsi" w:hAnsiTheme="majorHAnsi" w:cstheme="minorHAnsi"/>
          <w:b/>
          <w:sz w:val="24"/>
          <w:szCs w:val="24"/>
        </w:rPr>
        <w:t xml:space="preserve">          </w:t>
      </w:r>
      <w:proofErr w:type="gramStart"/>
      <w:r w:rsidRPr="0004351C">
        <w:rPr>
          <w:rFonts w:asciiTheme="majorHAnsi" w:hAnsiTheme="majorHAnsi" w:cstheme="minorHAnsi"/>
          <w:b/>
          <w:sz w:val="24"/>
          <w:szCs w:val="24"/>
        </w:rPr>
        <w:t>pillar</w:t>
      </w:r>
      <w:proofErr w:type="gramEnd"/>
      <w:r w:rsidRPr="0004351C">
        <w:rPr>
          <w:rFonts w:cstheme="minorHAnsi"/>
          <w:b/>
          <w:sz w:val="24"/>
          <w:szCs w:val="24"/>
        </w:rPr>
        <w:t xml:space="preserve"> 314D</w:t>
      </w:r>
      <w:r>
        <w:rPr>
          <w:rFonts w:cstheme="minorHAnsi"/>
          <w:b/>
          <w:sz w:val="24"/>
          <w:szCs w:val="24"/>
        </w:rPr>
        <w:t xml:space="preserve"> </w:t>
      </w:r>
      <w:r w:rsidRPr="00BA0892">
        <w:rPr>
          <w:rFonts w:asciiTheme="majorHAnsi" w:hAnsiTheme="majorHAnsi"/>
          <w:b/>
          <w:sz w:val="24"/>
          <w:szCs w:val="24"/>
        </w:rPr>
        <w:t>Wheel Loader Caterpillar 950</w:t>
      </w:r>
      <w:r>
        <w:rPr>
          <w:rFonts w:asciiTheme="majorHAnsi" w:hAnsiTheme="majorHAnsi"/>
          <w:b/>
          <w:sz w:val="24"/>
          <w:szCs w:val="24"/>
        </w:rPr>
        <w:t xml:space="preserve"> Wheel Loader</w:t>
      </w:r>
    </w:p>
    <w:p w:rsidR="006B6799" w:rsidRDefault="006B6799" w:rsidP="006B6799">
      <w:pPr>
        <w:spacing w:after="0"/>
        <w:rPr>
          <w:b/>
          <w:sz w:val="24"/>
          <w:szCs w:val="24"/>
        </w:rPr>
      </w:pPr>
      <w:r>
        <w:rPr>
          <w:b/>
          <w:sz w:val="20"/>
          <w:szCs w:val="20"/>
        </w:rPr>
        <w:t xml:space="preserve">                                                                   </w:t>
      </w:r>
      <w:r>
        <w:rPr>
          <w:b/>
          <w:sz w:val="24"/>
          <w:szCs w:val="24"/>
        </w:rPr>
        <w:t>Caterpillar 950 E</w:t>
      </w:r>
    </w:p>
    <w:p w:rsidR="006B6799" w:rsidRDefault="006B6799" w:rsidP="006B6799">
      <w:pPr>
        <w:spacing w:after="0"/>
        <w:rPr>
          <w:rFonts w:ascii="Arial" w:hAnsi="Arial" w:cs="Arial"/>
          <w:b/>
          <w:noProof/>
          <w:sz w:val="28"/>
          <w:szCs w:val="28"/>
        </w:rPr>
      </w:pPr>
    </w:p>
    <w:p w:rsidR="006B6799" w:rsidRPr="007019D3" w:rsidRDefault="006B6799" w:rsidP="006B6799">
      <w:pPr>
        <w:spacing w:after="0"/>
        <w:rPr>
          <w:rFonts w:ascii="Arial" w:hAnsi="Arial" w:cs="Arial"/>
          <w:b/>
          <w:noProof/>
          <w:sz w:val="28"/>
          <w:szCs w:val="28"/>
        </w:rPr>
      </w:pPr>
    </w:p>
    <w:p w:rsidR="006B6799" w:rsidRPr="006314C7" w:rsidRDefault="006B6799" w:rsidP="006B6799">
      <w:pPr>
        <w:spacing w:after="0"/>
        <w:rPr>
          <w:rFonts w:ascii="Bodoni MT Black" w:hAnsi="Bodoni MT Black" w:cs="Arial"/>
          <w:b/>
          <w:noProof/>
          <w:sz w:val="28"/>
          <w:szCs w:val="28"/>
        </w:rPr>
      </w:pPr>
      <w:r w:rsidRPr="007019D3">
        <w:rPr>
          <w:rFonts w:ascii="Bodoni MT Black" w:hAnsi="Bodoni MT Black" w:cs="Arial"/>
          <w:b/>
          <w:noProof/>
          <w:sz w:val="28"/>
          <w:szCs w:val="28"/>
        </w:rPr>
        <w:lastRenderedPageBreak/>
        <w:t>TRAINING CERTIFICATE</w:t>
      </w:r>
    </w:p>
    <w:p w:rsidR="006B6799" w:rsidRDefault="006B6799" w:rsidP="006B6799">
      <w:pPr>
        <w:spacing w:after="0"/>
        <w:rPr>
          <w:rFonts w:ascii="Arial" w:hAnsi="Arial" w:cs="Arial"/>
          <w:b/>
          <w:noProof/>
        </w:rPr>
      </w:pP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3729"/>
        <w:gridCol w:w="2185"/>
        <w:gridCol w:w="1693"/>
        <w:gridCol w:w="1979"/>
      </w:tblGrid>
      <w:tr w:rsidR="006B6799" w:rsidTr="00D37245">
        <w:trPr>
          <w:trHeight w:val="350"/>
        </w:trPr>
        <w:tc>
          <w:tcPr>
            <w:tcW w:w="379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TYPE OFTRAINING OR SEMINAR</w:t>
            </w:r>
          </w:p>
        </w:tc>
        <w:tc>
          <w:tcPr>
            <w:tcW w:w="207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Number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Issued Date</w:t>
            </w:r>
          </w:p>
        </w:tc>
        <w:tc>
          <w:tcPr>
            <w:tcW w:w="20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Expiry Date</w:t>
            </w:r>
          </w:p>
        </w:tc>
      </w:tr>
      <w:tr w:rsidR="006B6799" w:rsidTr="00D37245">
        <w:trPr>
          <w:trHeight w:val="350"/>
        </w:trPr>
        <w:tc>
          <w:tcPr>
            <w:tcW w:w="379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1.Basic training</w:t>
            </w:r>
          </w:p>
        </w:tc>
        <w:tc>
          <w:tcPr>
            <w:tcW w:w="207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BT-R-21-0115028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23 Mar,2021</w:t>
            </w:r>
          </w:p>
        </w:tc>
        <w:tc>
          <w:tcPr>
            <w:tcW w:w="20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23 Mar2026</w:t>
            </w:r>
          </w:p>
        </w:tc>
      </w:tr>
      <w:tr w:rsidR="006B6799" w:rsidTr="00D37245">
        <w:trPr>
          <w:trHeight w:val="350"/>
        </w:trPr>
        <w:tc>
          <w:tcPr>
            <w:tcW w:w="379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2.Rating Forming Part of a Navigation Watch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       </w:t>
            </w:r>
          </w:p>
        </w:tc>
        <w:tc>
          <w:tcPr>
            <w:tcW w:w="207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PAD-RFPNW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 -04103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  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15 Oct.2018</w:t>
            </w:r>
          </w:p>
        </w:tc>
        <w:tc>
          <w:tcPr>
            <w:tcW w:w="20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N/A</w:t>
            </w:r>
          </w:p>
        </w:tc>
      </w:tr>
      <w:tr w:rsidR="006B6799" w:rsidTr="00D37245">
        <w:trPr>
          <w:trHeight w:val="350"/>
        </w:trPr>
        <w:tc>
          <w:tcPr>
            <w:tcW w:w="379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3.Ratings As Ale Seafarer Deck</w:t>
            </w:r>
          </w:p>
        </w:tc>
        <w:tc>
          <w:tcPr>
            <w:tcW w:w="207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AB 10-034-18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08 Nov.2018</w:t>
            </w:r>
          </w:p>
        </w:tc>
        <w:tc>
          <w:tcPr>
            <w:tcW w:w="20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 N/A</w:t>
            </w:r>
          </w:p>
        </w:tc>
      </w:tr>
      <w:tr w:rsidR="006B6799" w:rsidTr="00D37245">
        <w:trPr>
          <w:trHeight w:val="350"/>
        </w:trPr>
        <w:tc>
          <w:tcPr>
            <w:tcW w:w="379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4.Ship Security Awareness  Trai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Ning And Seafarer With Desina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Det Security Duties</w:t>
            </w:r>
          </w:p>
        </w:tc>
        <w:tc>
          <w:tcPr>
            <w:tcW w:w="207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SATSDSD101/1402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    18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21 May 2014</w:t>
            </w:r>
          </w:p>
        </w:tc>
        <w:tc>
          <w:tcPr>
            <w:tcW w:w="20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 N.A</w:t>
            </w:r>
          </w:p>
        </w:tc>
      </w:tr>
    </w:tbl>
    <w:p w:rsidR="006B6799" w:rsidRDefault="006B6799" w:rsidP="006B6799">
      <w:pPr>
        <w:spacing w:after="0"/>
        <w:rPr>
          <w:rFonts w:ascii="Arial" w:hAnsi="Arial" w:cs="Arial"/>
          <w:b/>
          <w:noProof/>
        </w:rPr>
      </w:pPr>
    </w:p>
    <w:p w:rsidR="006B6799" w:rsidRDefault="006B6799" w:rsidP="006B6799">
      <w:pPr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2160"/>
        <w:gridCol w:w="1710"/>
        <w:gridCol w:w="1630"/>
      </w:tblGrid>
      <w:tr w:rsidR="006B6799" w:rsidTr="00D37245">
        <w:tc>
          <w:tcPr>
            <w:tcW w:w="37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5.Proficiency In Survival Craft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   And Rescue Boat</w:t>
            </w:r>
          </w:p>
        </w:tc>
        <w:tc>
          <w:tcPr>
            <w:tcW w:w="216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PS10-080-18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08 Nov.2018</w:t>
            </w:r>
          </w:p>
        </w:tc>
        <w:tc>
          <w:tcPr>
            <w:tcW w:w="163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08 Nov.2023</w:t>
            </w:r>
          </w:p>
        </w:tc>
      </w:tr>
      <w:tr w:rsidR="006B6799" w:rsidTr="00D37245">
        <w:tc>
          <w:tcPr>
            <w:tcW w:w="37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6.Maritime English</w:t>
            </w:r>
          </w:p>
        </w:tc>
        <w:tc>
          <w:tcPr>
            <w:tcW w:w="216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ME-201810-382-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0859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29 Oct. 2018</w:t>
            </w:r>
          </w:p>
        </w:tc>
        <w:tc>
          <w:tcPr>
            <w:tcW w:w="163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N/A</w:t>
            </w:r>
          </w:p>
        </w:tc>
      </w:tr>
      <w:tr w:rsidR="006B6799" w:rsidTr="00D37245">
        <w:tc>
          <w:tcPr>
            <w:tcW w:w="37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7.Able Seafarer Deck</w:t>
            </w:r>
          </w:p>
        </w:tc>
        <w:tc>
          <w:tcPr>
            <w:tcW w:w="216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PDE-PH-02-43636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  2019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12 Feb.2019</w:t>
            </w:r>
          </w:p>
        </w:tc>
        <w:tc>
          <w:tcPr>
            <w:tcW w:w="163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11 Feb 2024</w:t>
            </w:r>
          </w:p>
        </w:tc>
      </w:tr>
      <w:tr w:rsidR="006B6799" w:rsidTr="00D37245">
        <w:tc>
          <w:tcPr>
            <w:tcW w:w="37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8.Marpol Compliance Course</w:t>
            </w:r>
          </w:p>
        </w:tc>
        <w:tc>
          <w:tcPr>
            <w:tcW w:w="216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</w:t>
            </w:r>
            <w:r>
              <w:rPr>
                <w:rFonts w:ascii="Arial" w:hAnsi="Arial" w:cs="Arial"/>
                <w:b/>
                <w:noProof/>
              </w:rPr>
              <w:t>2020-06707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16 Dec. 2020</w:t>
            </w:r>
          </w:p>
        </w:tc>
        <w:tc>
          <w:tcPr>
            <w:tcW w:w="163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N/A  </w:t>
            </w:r>
          </w:p>
        </w:tc>
      </w:tr>
      <w:tr w:rsidR="006B6799" w:rsidTr="00D37245">
        <w:tc>
          <w:tcPr>
            <w:tcW w:w="37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9.Crane Operator</w:t>
            </w:r>
          </w:p>
        </w:tc>
        <w:tc>
          <w:tcPr>
            <w:tcW w:w="216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</w:t>
            </w:r>
            <w:r>
              <w:rPr>
                <w:rFonts w:ascii="Arial" w:hAnsi="Arial" w:cs="Arial"/>
                <w:b/>
                <w:noProof/>
              </w:rPr>
              <w:t>Crane-2015-001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5/6 Jan.2015</w:t>
            </w:r>
          </w:p>
        </w:tc>
        <w:tc>
          <w:tcPr>
            <w:tcW w:w="163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N/A</w:t>
            </w:r>
          </w:p>
        </w:tc>
      </w:tr>
      <w:tr w:rsidR="006B6799" w:rsidTr="00D37245">
        <w:tc>
          <w:tcPr>
            <w:tcW w:w="37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10.Yellow Fever</w:t>
            </w:r>
          </w:p>
        </w:tc>
        <w:tc>
          <w:tcPr>
            <w:tcW w:w="216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</w:t>
            </w:r>
            <w:r>
              <w:rPr>
                <w:rFonts w:ascii="Arial" w:hAnsi="Arial" w:cs="Arial"/>
                <w:b/>
                <w:noProof/>
              </w:rPr>
              <w:t xml:space="preserve">    </w:t>
            </w:r>
            <w:r>
              <w:rPr>
                <w:rFonts w:ascii="Arial" w:hAnsi="Arial" w:cs="Arial"/>
                <w:b/>
                <w:noProof/>
              </w:rPr>
              <w:t>Qn 057781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19 Dec. 2012</w:t>
            </w:r>
          </w:p>
        </w:tc>
        <w:tc>
          <w:tcPr>
            <w:tcW w:w="163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29 Dec. 2012</w:t>
            </w:r>
          </w:p>
        </w:tc>
      </w:tr>
      <w:tr w:rsidR="006B6799" w:rsidTr="00D37245">
        <w:tc>
          <w:tcPr>
            <w:tcW w:w="37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11.Certificate Of Vaccination</w:t>
            </w:r>
          </w:p>
        </w:tc>
        <w:tc>
          <w:tcPr>
            <w:tcW w:w="216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</w:t>
            </w:r>
            <w:r>
              <w:rPr>
                <w:rFonts w:ascii="Arial" w:hAnsi="Arial" w:cs="Arial"/>
                <w:b/>
                <w:noProof/>
              </w:rPr>
              <w:t xml:space="preserve"> 46650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12 Sept. 2020</w:t>
            </w:r>
          </w:p>
        </w:tc>
        <w:tc>
          <w:tcPr>
            <w:tcW w:w="163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5 yrs     </w:t>
            </w:r>
          </w:p>
        </w:tc>
      </w:tr>
      <w:tr w:rsidR="006B6799" w:rsidTr="00D37245">
        <w:tc>
          <w:tcPr>
            <w:tcW w:w="3708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12. Covid -19 Vaccinated Card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                                             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 Booster</w:t>
            </w:r>
          </w:p>
        </w:tc>
        <w:tc>
          <w:tcPr>
            <w:tcW w:w="216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</w:t>
            </w:r>
            <w:r>
              <w:rPr>
                <w:rFonts w:ascii="Arial" w:hAnsi="Arial" w:cs="Arial"/>
                <w:b/>
                <w:noProof/>
              </w:rPr>
              <w:t xml:space="preserve">      </w:t>
            </w:r>
            <w:r>
              <w:rPr>
                <w:rFonts w:ascii="Arial" w:hAnsi="Arial" w:cs="Arial"/>
                <w:b/>
                <w:noProof/>
              </w:rPr>
              <w:t>16203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</w:t>
            </w:r>
            <w:r>
              <w:rPr>
                <w:rFonts w:ascii="Arial" w:hAnsi="Arial" w:cs="Arial"/>
                <w:b/>
                <w:noProof/>
              </w:rPr>
              <w:t xml:space="preserve">34300B                      </w:t>
            </w:r>
          </w:p>
        </w:tc>
        <w:tc>
          <w:tcPr>
            <w:tcW w:w="171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10 Feb. 2022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10 Feb.2022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7 Jun.2022</w:t>
            </w:r>
          </w:p>
        </w:tc>
        <w:tc>
          <w:tcPr>
            <w:tcW w:w="1630" w:type="dxa"/>
          </w:tcPr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</w:t>
            </w:r>
            <w:r>
              <w:rPr>
                <w:rFonts w:ascii="Arial" w:hAnsi="Arial" w:cs="Arial"/>
                <w:b/>
                <w:noProof/>
              </w:rPr>
              <w:t>Janssen-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</w:p>
          <w:p w:rsidR="006B6799" w:rsidRDefault="006B6799" w:rsidP="00D37245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 xml:space="preserve">    </w:t>
            </w:r>
            <w:r>
              <w:rPr>
                <w:rFonts w:ascii="Arial" w:hAnsi="Arial" w:cs="Arial"/>
                <w:b/>
                <w:noProof/>
              </w:rPr>
              <w:t>Pfizer</w:t>
            </w:r>
          </w:p>
        </w:tc>
      </w:tr>
    </w:tbl>
    <w:p w:rsidR="006B6799" w:rsidRDefault="006B6799" w:rsidP="006B6799">
      <w:pPr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         </w:t>
      </w:r>
    </w:p>
    <w:p w:rsidR="006B6799" w:rsidRPr="0049563D" w:rsidRDefault="006B6799" w:rsidP="006B6799">
      <w:pPr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                                                                             </w:t>
      </w:r>
    </w:p>
    <w:p w:rsidR="006B6799" w:rsidRPr="007019D3" w:rsidRDefault="006B6799" w:rsidP="006B6799">
      <w:pPr>
        <w:spacing w:after="0"/>
        <w:rPr>
          <w:rFonts w:ascii="Bodoni MT Black" w:hAnsi="Bodoni MT Black" w:cs="Arial"/>
          <w:b/>
          <w:sz w:val="28"/>
          <w:szCs w:val="28"/>
        </w:rPr>
      </w:pPr>
      <w:r w:rsidRPr="007019D3">
        <w:rPr>
          <w:rFonts w:ascii="Bodoni MT Black" w:hAnsi="Bodoni MT Black" w:cs="Arial"/>
          <w:b/>
          <w:sz w:val="28"/>
          <w:szCs w:val="28"/>
        </w:rPr>
        <w:t>CERTIFICATION OF SEA SERVICE</w:t>
      </w:r>
    </w:p>
    <w:p w:rsidR="006B6799" w:rsidRDefault="006B6799" w:rsidP="006B6799">
      <w:pPr>
        <w:spacing w:after="0"/>
        <w:rPr>
          <w:rFonts w:ascii="Arial" w:hAnsi="Arial" w:cs="Arial"/>
          <w:b/>
          <w:sz w:val="28"/>
          <w:szCs w:val="28"/>
        </w:rPr>
      </w:pPr>
    </w:p>
    <w:p w:rsidR="006B6799" w:rsidRPr="006314C7" w:rsidRDefault="006B6799" w:rsidP="006B6799">
      <w:pPr>
        <w:spacing w:after="0"/>
        <w:rPr>
          <w:rFonts w:ascii="Bodoni MT Black" w:hAnsi="Bodoni MT Black" w:cs="Arial"/>
          <w:b/>
          <w:sz w:val="24"/>
          <w:szCs w:val="24"/>
        </w:rPr>
      </w:pPr>
      <w:r w:rsidRPr="007019D3">
        <w:rPr>
          <w:rFonts w:ascii="Bodoni MT Black" w:hAnsi="Bodoni MT Black" w:cs="Arial"/>
          <w:b/>
          <w:sz w:val="24"/>
          <w:szCs w:val="24"/>
        </w:rPr>
        <w:t>GREAT SOUTHERN MARITIME SERVICES CORPORATION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6"/>
        <w:gridCol w:w="1165"/>
        <w:gridCol w:w="1172"/>
        <w:gridCol w:w="1174"/>
        <w:gridCol w:w="1173"/>
        <w:gridCol w:w="1189"/>
        <w:gridCol w:w="803"/>
        <w:gridCol w:w="808"/>
        <w:gridCol w:w="916"/>
      </w:tblGrid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Name Of</w:t>
            </w:r>
          </w:p>
          <w:p w:rsidR="006B6799" w:rsidRPr="0055243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Vessel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Type Of </w:t>
            </w:r>
          </w:p>
          <w:p w:rsidR="006B6799" w:rsidRPr="0055243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Vesse</w:t>
            </w:r>
            <w:proofErr w:type="spellEnd"/>
          </w:p>
        </w:tc>
        <w:tc>
          <w:tcPr>
            <w:tcW w:w="1197" w:type="dxa"/>
          </w:tcPr>
          <w:p w:rsidR="006B6799" w:rsidRPr="0055243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Imo No.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Gross </w:t>
            </w:r>
          </w:p>
          <w:p w:rsidR="006B6799" w:rsidRPr="0055243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Tannage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Grt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Flag Of </w:t>
            </w:r>
          </w:p>
          <w:p w:rsidR="006B6799" w:rsidRPr="0055243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Registry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Period Cover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B6799" w:rsidRPr="0055243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From        To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Trading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Area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B6799" w:rsidRPr="0055243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No.Of</w:t>
            </w:r>
            <w:proofErr w:type="spellEnd"/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Months</w:t>
            </w:r>
          </w:p>
          <w:p w:rsidR="006B6799" w:rsidRPr="0055243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days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Position</w:t>
            </w:r>
          </w:p>
          <w:p w:rsidR="006B6799" w:rsidRPr="0055243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Rank</w:t>
            </w:r>
          </w:p>
        </w:tc>
      </w:tr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Fabrica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9046019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154,978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09 Feb2012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 April2012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2m/23d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</w:tr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Fabrica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9046019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154,978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 Jun2012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21 Nov2012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5m/21d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</w:tr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Fabrica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9046019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154,978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 Dec.2012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 Jan.2013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2m/15d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</w:tr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Fabrica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9046019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154,978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29 Jan.2013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 Jun.2013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5m/8d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</w:tr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Fabrica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9046019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154,978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 July2013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26 Nov.2013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5m/20d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</w:tr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Fabrica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9046019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154,978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 Oct.2014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 Dec.2013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3m/3d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</w:tr>
      <w:tr w:rsidR="006B6799" w:rsidRPr="00552437" w:rsidTr="00D37245">
        <w:trPr>
          <w:trHeight w:val="350"/>
        </w:trPr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Sossego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8907436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147,245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 Feb.2014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 Sept.2014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6m/2d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</w:tr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Sossego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8907436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147,245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 April2015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 Oct.2015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6m/3d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</w:tr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Sossego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8907436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147,245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 Oct.2015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01 Dec.2015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3/16d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Operator</w:t>
            </w:r>
          </w:p>
        </w:tc>
      </w:tr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Sossego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8907436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147.245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06Dec.2015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 Feb2016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3m/21d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</w:tr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Fabrica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9046019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154,978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 Jun.2016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08Dec.2016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6m/15d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</w:tr>
      <w:tr w:rsidR="006B6799" w:rsidRPr="00552437" w:rsidTr="00D37245"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Mv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Ore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Fabrica</w:t>
            </w:r>
            <w:proofErr w:type="spellEnd"/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Bulk Carrier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9046019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154,978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Cook Island</w:t>
            </w:r>
          </w:p>
        </w:tc>
        <w:tc>
          <w:tcPr>
            <w:tcW w:w="119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 Jun.2016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08 Dec.2017</w:t>
            </w:r>
          </w:p>
        </w:tc>
        <w:tc>
          <w:tcPr>
            <w:tcW w:w="666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Fareast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6m/5d</w:t>
            </w:r>
          </w:p>
        </w:tc>
        <w:tc>
          <w:tcPr>
            <w:tcW w:w="91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Crane </w:t>
            </w:r>
          </w:p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</w:tr>
    </w:tbl>
    <w:p w:rsidR="006B6799" w:rsidRDefault="006B6799" w:rsidP="006B6799">
      <w:pPr>
        <w:spacing w:after="0"/>
        <w:rPr>
          <w:rFonts w:ascii="Arial" w:hAnsi="Arial" w:cs="Arial"/>
          <w:b/>
        </w:rPr>
      </w:pPr>
    </w:p>
    <w:p w:rsidR="006B6799" w:rsidRDefault="006B6799" w:rsidP="006B6799">
      <w:pPr>
        <w:spacing w:after="0"/>
        <w:rPr>
          <w:rFonts w:ascii="Arial" w:hAnsi="Arial" w:cs="Arial"/>
          <w:b/>
          <w:sz w:val="24"/>
          <w:szCs w:val="24"/>
        </w:rPr>
      </w:pPr>
    </w:p>
    <w:p w:rsidR="006B6799" w:rsidRPr="006314C7" w:rsidRDefault="006B6799" w:rsidP="006B6799">
      <w:pPr>
        <w:spacing w:after="0"/>
        <w:rPr>
          <w:rFonts w:ascii="Bodoni MT Black" w:hAnsi="Bodoni MT Black" w:cs="Arial"/>
          <w:b/>
          <w:sz w:val="24"/>
          <w:szCs w:val="24"/>
        </w:rPr>
      </w:pPr>
      <w:r w:rsidRPr="007019D3">
        <w:rPr>
          <w:rFonts w:ascii="Bodoni MT Black" w:hAnsi="Bodoni MT Black" w:cs="Arial"/>
          <w:b/>
          <w:sz w:val="24"/>
          <w:szCs w:val="24"/>
        </w:rPr>
        <w:t>SOUTHFIELD AGENCIES, INC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"/>
        <w:gridCol w:w="949"/>
        <w:gridCol w:w="931"/>
        <w:gridCol w:w="951"/>
        <w:gridCol w:w="939"/>
        <w:gridCol w:w="949"/>
        <w:gridCol w:w="938"/>
        <w:gridCol w:w="1150"/>
        <w:gridCol w:w="926"/>
        <w:gridCol w:w="914"/>
      </w:tblGrid>
      <w:tr w:rsidR="006B6799" w:rsidRPr="00BB77A9" w:rsidTr="00D37245">
        <w:tc>
          <w:tcPr>
            <w:tcW w:w="95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Name Of</w:t>
            </w:r>
          </w:p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Vessel</w:t>
            </w:r>
          </w:p>
        </w:tc>
        <w:tc>
          <w:tcPr>
            <w:tcW w:w="957" w:type="dxa"/>
          </w:tcPr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Rank</w:t>
            </w:r>
          </w:p>
        </w:tc>
        <w:tc>
          <w:tcPr>
            <w:tcW w:w="95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Type Of </w:t>
            </w:r>
          </w:p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Vessel</w:t>
            </w:r>
          </w:p>
        </w:tc>
        <w:tc>
          <w:tcPr>
            <w:tcW w:w="957" w:type="dxa"/>
          </w:tcPr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Flag</w:t>
            </w:r>
          </w:p>
        </w:tc>
        <w:tc>
          <w:tcPr>
            <w:tcW w:w="95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Trading </w:t>
            </w:r>
          </w:p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Area</w:t>
            </w:r>
          </w:p>
        </w:tc>
        <w:tc>
          <w:tcPr>
            <w:tcW w:w="958" w:type="dxa"/>
          </w:tcPr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Grt</w:t>
            </w:r>
            <w:proofErr w:type="spellEnd"/>
          </w:p>
        </w:tc>
        <w:tc>
          <w:tcPr>
            <w:tcW w:w="958" w:type="dxa"/>
          </w:tcPr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Kw</w:t>
            </w:r>
          </w:p>
        </w:tc>
        <w:tc>
          <w:tcPr>
            <w:tcW w:w="95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B77A9">
              <w:rPr>
                <w:rFonts w:ascii="Arial" w:hAnsi="Arial" w:cs="Arial"/>
                <w:b/>
                <w:sz w:val="16"/>
                <w:szCs w:val="16"/>
              </w:rPr>
              <w:t>Exclusive</w:t>
            </w:r>
          </w:p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Dates</w:t>
            </w:r>
          </w:p>
        </w:tc>
        <w:tc>
          <w:tcPr>
            <w:tcW w:w="95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Month</w:t>
            </w:r>
          </w:p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8" w:type="dxa"/>
          </w:tcPr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Days</w:t>
            </w:r>
          </w:p>
        </w:tc>
      </w:tr>
      <w:tr w:rsidR="006B6799" w:rsidRPr="00BB77A9" w:rsidTr="00D37245">
        <w:tc>
          <w:tcPr>
            <w:tcW w:w="957" w:type="dxa"/>
          </w:tcPr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Alm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Loura</w:t>
            </w:r>
            <w:proofErr w:type="spellEnd"/>
          </w:p>
        </w:tc>
        <w:tc>
          <w:tcPr>
            <w:tcW w:w="95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Ab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Crane</w:t>
            </w:r>
          </w:p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Operator</w:t>
            </w:r>
          </w:p>
        </w:tc>
        <w:tc>
          <w:tcPr>
            <w:tcW w:w="95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Bulk </w:t>
            </w:r>
          </w:p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Carrier</w:t>
            </w:r>
          </w:p>
        </w:tc>
        <w:tc>
          <w:tcPr>
            <w:tcW w:w="957" w:type="dxa"/>
          </w:tcPr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Panama</w:t>
            </w:r>
          </w:p>
        </w:tc>
        <w:tc>
          <w:tcPr>
            <w:tcW w:w="95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World</w:t>
            </w:r>
          </w:p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Wide</w:t>
            </w:r>
          </w:p>
        </w:tc>
        <w:tc>
          <w:tcPr>
            <w:tcW w:w="958" w:type="dxa"/>
          </w:tcPr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32957.00</w:t>
            </w:r>
          </w:p>
        </w:tc>
        <w:tc>
          <w:tcPr>
            <w:tcW w:w="958" w:type="dxa"/>
          </w:tcPr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8532.00</w:t>
            </w:r>
          </w:p>
        </w:tc>
        <w:tc>
          <w:tcPr>
            <w:tcW w:w="95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10Dec.2019</w:t>
            </w:r>
          </w:p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26AUG.2020</w:t>
            </w:r>
          </w:p>
        </w:tc>
        <w:tc>
          <w:tcPr>
            <w:tcW w:w="958" w:type="dxa"/>
          </w:tcPr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958" w:type="dxa"/>
          </w:tcPr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6B6799" w:rsidTr="00D37245">
        <w:tc>
          <w:tcPr>
            <w:tcW w:w="95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Alm</w:t>
            </w:r>
            <w:proofErr w:type="spellEnd"/>
          </w:p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Loura</w:t>
            </w:r>
            <w:proofErr w:type="spellEnd"/>
          </w:p>
        </w:tc>
        <w:tc>
          <w:tcPr>
            <w:tcW w:w="95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Able </w:t>
            </w:r>
          </w:p>
          <w:p w:rsidR="006B6799" w:rsidRPr="00493B77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Seaman</w:t>
            </w:r>
          </w:p>
        </w:tc>
        <w:tc>
          <w:tcPr>
            <w:tcW w:w="957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Bulk </w:t>
            </w:r>
          </w:p>
          <w:p w:rsidR="006B6799" w:rsidRDefault="006B6799" w:rsidP="00D372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Carrier</w:t>
            </w:r>
          </w:p>
        </w:tc>
        <w:tc>
          <w:tcPr>
            <w:tcW w:w="957" w:type="dxa"/>
          </w:tcPr>
          <w:p w:rsidR="006B6799" w:rsidRPr="00493B77" w:rsidRDefault="006B6799" w:rsidP="00D3724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Panama</w:t>
            </w:r>
          </w:p>
        </w:tc>
        <w:tc>
          <w:tcPr>
            <w:tcW w:w="95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World</w:t>
            </w:r>
          </w:p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Wide</w:t>
            </w:r>
          </w:p>
        </w:tc>
        <w:tc>
          <w:tcPr>
            <w:tcW w:w="958" w:type="dxa"/>
          </w:tcPr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32957.00</w:t>
            </w:r>
          </w:p>
        </w:tc>
        <w:tc>
          <w:tcPr>
            <w:tcW w:w="958" w:type="dxa"/>
          </w:tcPr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8532.00</w:t>
            </w:r>
          </w:p>
        </w:tc>
        <w:tc>
          <w:tcPr>
            <w:tcW w:w="958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B77A9">
              <w:rPr>
                <w:rFonts w:ascii="Arial" w:hAnsi="Arial" w:cs="Arial"/>
                <w:b/>
                <w:sz w:val="16"/>
                <w:szCs w:val="16"/>
              </w:rPr>
              <w:t>02</w:t>
            </w:r>
            <w:r>
              <w:rPr>
                <w:rFonts w:ascii="Arial" w:hAnsi="Arial" w:cs="Arial"/>
                <w:b/>
                <w:sz w:val="16"/>
                <w:szCs w:val="16"/>
              </w:rPr>
              <w:t>Aprl2019</w:t>
            </w:r>
          </w:p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02Oct.2019</w:t>
            </w:r>
          </w:p>
        </w:tc>
        <w:tc>
          <w:tcPr>
            <w:tcW w:w="958" w:type="dxa"/>
          </w:tcPr>
          <w:p w:rsidR="006B6799" w:rsidRPr="00BB77A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958" w:type="dxa"/>
          </w:tcPr>
          <w:p w:rsidR="006B6799" w:rsidRDefault="006B6799" w:rsidP="00D372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</w:tbl>
    <w:p w:rsidR="006B6799" w:rsidRDefault="006B6799" w:rsidP="006B6799">
      <w:pPr>
        <w:spacing w:after="0"/>
        <w:rPr>
          <w:rFonts w:ascii="Arial" w:hAnsi="Arial" w:cs="Arial"/>
          <w:b/>
        </w:rPr>
      </w:pPr>
    </w:p>
    <w:p w:rsidR="006B6799" w:rsidRDefault="006B6799" w:rsidP="006B6799">
      <w:pPr>
        <w:spacing w:after="0"/>
        <w:rPr>
          <w:rFonts w:ascii="Arial" w:hAnsi="Arial" w:cs="Arial"/>
          <w:b/>
        </w:rPr>
      </w:pPr>
    </w:p>
    <w:p w:rsidR="006B6799" w:rsidRPr="006314C7" w:rsidRDefault="006B6799" w:rsidP="006B6799">
      <w:pPr>
        <w:spacing w:after="0"/>
        <w:rPr>
          <w:rFonts w:ascii="Bodoni MT Black" w:hAnsi="Bodoni MT Black" w:cs="Arial"/>
          <w:b/>
          <w:sz w:val="24"/>
          <w:szCs w:val="24"/>
        </w:rPr>
      </w:pPr>
      <w:r w:rsidRPr="007019D3">
        <w:rPr>
          <w:rFonts w:ascii="Bodoni MT Black" w:hAnsi="Bodoni MT Black" w:cs="Arial"/>
          <w:b/>
          <w:sz w:val="24"/>
          <w:szCs w:val="24"/>
        </w:rPr>
        <w:t>BLUE MANILA INC.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1046"/>
        <w:gridCol w:w="1048"/>
        <w:gridCol w:w="1054"/>
        <w:gridCol w:w="1141"/>
        <w:gridCol w:w="1097"/>
        <w:gridCol w:w="1044"/>
        <w:gridCol w:w="1031"/>
        <w:gridCol w:w="1058"/>
      </w:tblGrid>
      <w:tr w:rsidR="006B6799" w:rsidTr="00D37245">
        <w:tc>
          <w:tcPr>
            <w:tcW w:w="1064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Name Of </w:t>
            </w:r>
          </w:p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Vessel</w:t>
            </w:r>
          </w:p>
        </w:tc>
        <w:tc>
          <w:tcPr>
            <w:tcW w:w="1064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Type Of </w:t>
            </w:r>
          </w:p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Vessel</w:t>
            </w:r>
          </w:p>
        </w:tc>
        <w:tc>
          <w:tcPr>
            <w:tcW w:w="1064" w:type="dxa"/>
          </w:tcPr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Imo No.</w:t>
            </w:r>
          </w:p>
        </w:tc>
        <w:tc>
          <w:tcPr>
            <w:tcW w:w="1064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Gross</w:t>
            </w:r>
          </w:p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Tonnage/ Kw</w:t>
            </w:r>
          </w:p>
        </w:tc>
        <w:tc>
          <w:tcPr>
            <w:tcW w:w="1064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Flag Of </w:t>
            </w:r>
          </w:p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Registry</w:t>
            </w:r>
          </w:p>
        </w:tc>
        <w:tc>
          <w:tcPr>
            <w:tcW w:w="1064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Period </w:t>
            </w:r>
          </w:p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Covered</w:t>
            </w:r>
          </w:p>
        </w:tc>
        <w:tc>
          <w:tcPr>
            <w:tcW w:w="1064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No. Of </w:t>
            </w:r>
          </w:p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Months</w:t>
            </w:r>
          </w:p>
        </w:tc>
        <w:tc>
          <w:tcPr>
            <w:tcW w:w="1064" w:type="dxa"/>
          </w:tcPr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7AB3">
              <w:rPr>
                <w:rFonts w:ascii="Arial" w:hAnsi="Arial" w:cs="Arial"/>
                <w:b/>
                <w:sz w:val="16"/>
                <w:szCs w:val="16"/>
              </w:rPr>
              <w:t>Days</w:t>
            </w:r>
          </w:p>
        </w:tc>
        <w:tc>
          <w:tcPr>
            <w:tcW w:w="1064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Position</w:t>
            </w:r>
          </w:p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Rank</w:t>
            </w:r>
          </w:p>
        </w:tc>
      </w:tr>
      <w:tr w:rsidR="006B6799" w:rsidTr="00D37245">
        <w:tc>
          <w:tcPr>
            <w:tcW w:w="1064" w:type="dxa"/>
          </w:tcPr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Westborg</w:t>
            </w:r>
            <w:proofErr w:type="spellEnd"/>
          </w:p>
        </w:tc>
        <w:tc>
          <w:tcPr>
            <w:tcW w:w="1064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General</w:t>
            </w:r>
          </w:p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Cargo</w:t>
            </w:r>
          </w:p>
        </w:tc>
        <w:tc>
          <w:tcPr>
            <w:tcW w:w="1064" w:type="dxa"/>
          </w:tcPr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9196187</w:t>
            </w:r>
          </w:p>
        </w:tc>
        <w:tc>
          <w:tcPr>
            <w:tcW w:w="1064" w:type="dxa"/>
          </w:tcPr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7AB3">
              <w:rPr>
                <w:rFonts w:ascii="Arial" w:hAnsi="Arial" w:cs="Arial"/>
                <w:b/>
                <w:sz w:val="16"/>
                <w:szCs w:val="16"/>
              </w:rPr>
              <w:t>2868</w:t>
            </w:r>
          </w:p>
        </w:tc>
        <w:tc>
          <w:tcPr>
            <w:tcW w:w="1064" w:type="dxa"/>
          </w:tcPr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Netherlands</w:t>
            </w:r>
          </w:p>
        </w:tc>
        <w:tc>
          <w:tcPr>
            <w:tcW w:w="1064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12Nov.2021</w:t>
            </w:r>
          </w:p>
          <w:p w:rsidR="006B6799" w:rsidRPr="00B07AB3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26Jan.2022</w:t>
            </w:r>
          </w:p>
        </w:tc>
        <w:tc>
          <w:tcPr>
            <w:tcW w:w="1064" w:type="dxa"/>
          </w:tcPr>
          <w:p w:rsidR="006B6799" w:rsidRDefault="006B6799" w:rsidP="00D372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  <w:p w:rsidR="006B6799" w:rsidRDefault="006B6799" w:rsidP="00D37245">
            <w:pPr>
              <w:rPr>
                <w:rFonts w:ascii="Arial" w:hAnsi="Arial" w:cs="Arial"/>
                <w:b/>
              </w:rPr>
            </w:pPr>
          </w:p>
        </w:tc>
        <w:tc>
          <w:tcPr>
            <w:tcW w:w="1064" w:type="dxa"/>
          </w:tcPr>
          <w:p w:rsidR="006B6799" w:rsidRPr="003C67F2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  <w:tc>
          <w:tcPr>
            <w:tcW w:w="1064" w:type="dxa"/>
          </w:tcPr>
          <w:p w:rsidR="006B6799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Ab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Excavator</w:t>
            </w:r>
          </w:p>
          <w:p w:rsidR="006B6799" w:rsidRPr="003C67F2" w:rsidRDefault="006B6799" w:rsidP="00D37245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Opearator</w:t>
            </w:r>
            <w:proofErr w:type="spellEnd"/>
          </w:p>
        </w:tc>
      </w:tr>
    </w:tbl>
    <w:p w:rsidR="006B6799" w:rsidRDefault="006B6799" w:rsidP="006B6799">
      <w:pPr>
        <w:spacing w:after="0"/>
        <w:rPr>
          <w:rFonts w:ascii="Arial" w:hAnsi="Arial" w:cs="Arial"/>
          <w:b/>
        </w:rPr>
      </w:pPr>
    </w:p>
    <w:p w:rsidR="006B6799" w:rsidRPr="00B07AB3" w:rsidRDefault="006B6799" w:rsidP="006B6799">
      <w:pPr>
        <w:spacing w:after="0"/>
        <w:rPr>
          <w:rFonts w:ascii="Arial" w:hAnsi="Arial" w:cs="Arial"/>
          <w:b/>
          <w:sz w:val="16"/>
          <w:szCs w:val="16"/>
        </w:rPr>
      </w:pPr>
    </w:p>
    <w:p w:rsidR="006B6799" w:rsidRDefault="006B6799" w:rsidP="006B6799">
      <w:pPr>
        <w:spacing w:after="0"/>
        <w:rPr>
          <w:rFonts w:ascii="Arial" w:hAnsi="Arial" w:cs="Arial"/>
          <w:b/>
        </w:rPr>
      </w:pPr>
      <w:r w:rsidRPr="007F22C4">
        <w:rPr>
          <w:rFonts w:ascii="Bodoni MT Black" w:hAnsi="Bodoni MT Black"/>
          <w:b/>
          <w:sz w:val="28"/>
          <w:szCs w:val="28"/>
        </w:rPr>
        <w:t>SAFETY RESPONSIBILITY</w:t>
      </w:r>
    </w:p>
    <w:p w:rsidR="006B6799" w:rsidRPr="00F10217" w:rsidRDefault="006B6799" w:rsidP="006B6799">
      <w:pPr>
        <w:spacing w:after="0"/>
        <w:rPr>
          <w:rFonts w:ascii="Arial" w:hAnsi="Arial" w:cs="Arial"/>
          <w:b/>
          <w:sz w:val="20"/>
          <w:szCs w:val="20"/>
        </w:rPr>
      </w:pPr>
      <w:r w:rsidRPr="00F10217">
        <w:rPr>
          <w:rFonts w:ascii="Arial" w:hAnsi="Arial" w:cs="Arial"/>
          <w:b/>
          <w:sz w:val="20"/>
          <w:szCs w:val="20"/>
        </w:rPr>
        <w:t xml:space="preserve">It is responsibility to ensure or check the level grade, cable wire, and any parts of crane before </w:t>
      </w:r>
      <w:proofErr w:type="spellStart"/>
      <w:r w:rsidRPr="00F10217">
        <w:rPr>
          <w:rFonts w:ascii="Arial" w:hAnsi="Arial" w:cs="Arial"/>
          <w:b/>
          <w:sz w:val="20"/>
          <w:szCs w:val="20"/>
        </w:rPr>
        <w:t>operate.Report</w:t>
      </w:r>
      <w:proofErr w:type="spellEnd"/>
      <w:r w:rsidRPr="00F10217">
        <w:rPr>
          <w:rFonts w:ascii="Arial" w:hAnsi="Arial" w:cs="Arial"/>
          <w:b/>
          <w:sz w:val="20"/>
          <w:szCs w:val="20"/>
        </w:rPr>
        <w:t xml:space="preserve"> to designated person or duty officer if have any problem of the crane and don’t lifting any material if higher done the capacity of a crane safe work load </w:t>
      </w:r>
    </w:p>
    <w:p w:rsidR="006B6799" w:rsidRPr="00F10217" w:rsidRDefault="006B6799" w:rsidP="006B6799">
      <w:pPr>
        <w:spacing w:after="0"/>
        <w:rPr>
          <w:rFonts w:ascii="Arial" w:hAnsi="Arial" w:cs="Arial"/>
          <w:b/>
          <w:sz w:val="20"/>
          <w:szCs w:val="20"/>
        </w:rPr>
      </w:pPr>
      <w:r w:rsidRPr="00F10217">
        <w:rPr>
          <w:rFonts w:ascii="Arial" w:hAnsi="Arial" w:cs="Arial"/>
          <w:b/>
          <w:sz w:val="20"/>
          <w:szCs w:val="20"/>
        </w:rPr>
        <w:t xml:space="preserve">[SWL]/ Operate heavy equipment in a safe and effective manners in order to minimize the risk of </w:t>
      </w:r>
      <w:proofErr w:type="spellStart"/>
      <w:r w:rsidRPr="00F10217">
        <w:rPr>
          <w:rFonts w:ascii="Arial" w:hAnsi="Arial" w:cs="Arial"/>
          <w:b/>
          <w:sz w:val="20"/>
          <w:szCs w:val="20"/>
        </w:rPr>
        <w:t>injury</w:t>
      </w:r>
      <w:proofErr w:type="gramStart"/>
      <w:r w:rsidRPr="00F10217">
        <w:rPr>
          <w:rFonts w:ascii="Arial" w:hAnsi="Arial" w:cs="Arial"/>
          <w:b/>
          <w:sz w:val="20"/>
          <w:szCs w:val="20"/>
        </w:rPr>
        <w:t>,propertydamage</w:t>
      </w:r>
      <w:proofErr w:type="spellEnd"/>
      <w:proofErr w:type="gramEnd"/>
      <w:r w:rsidRPr="00F10217">
        <w:rPr>
          <w:rFonts w:ascii="Arial" w:hAnsi="Arial" w:cs="Arial"/>
          <w:b/>
          <w:sz w:val="20"/>
          <w:szCs w:val="20"/>
        </w:rPr>
        <w:t xml:space="preserve"> or loss of life main activities operate all heavy equipment in a safe and efficient way according to all relevant </w:t>
      </w:r>
      <w:proofErr w:type="spellStart"/>
      <w:r w:rsidRPr="00F10217">
        <w:rPr>
          <w:rFonts w:ascii="Arial" w:hAnsi="Arial" w:cs="Arial"/>
          <w:b/>
          <w:sz w:val="20"/>
          <w:szCs w:val="20"/>
        </w:rPr>
        <w:t>legislation,policies</w:t>
      </w:r>
      <w:proofErr w:type="spellEnd"/>
      <w:r w:rsidRPr="00F10217">
        <w:rPr>
          <w:rFonts w:ascii="Arial" w:hAnsi="Arial" w:cs="Arial"/>
          <w:b/>
          <w:sz w:val="20"/>
          <w:szCs w:val="20"/>
        </w:rPr>
        <w:t xml:space="preserve"> and procedure</w:t>
      </w:r>
    </w:p>
    <w:p w:rsidR="006B6799" w:rsidRPr="00F10217" w:rsidRDefault="006B6799" w:rsidP="006B6799">
      <w:pPr>
        <w:spacing w:after="0"/>
        <w:rPr>
          <w:rFonts w:ascii="Arial" w:hAnsi="Arial" w:cs="Arial"/>
          <w:b/>
          <w:sz w:val="20"/>
          <w:szCs w:val="20"/>
        </w:rPr>
      </w:pPr>
      <w:r w:rsidRPr="00F10217">
        <w:rPr>
          <w:rFonts w:ascii="Arial" w:hAnsi="Arial" w:cs="Arial"/>
          <w:b/>
          <w:sz w:val="20"/>
          <w:szCs w:val="20"/>
        </w:rPr>
        <w:t xml:space="preserve">Perform daily safety and maintenance check clean heavy equipment as scheduled and/ or </w:t>
      </w:r>
      <w:proofErr w:type="spellStart"/>
      <w:r w:rsidRPr="00F10217">
        <w:rPr>
          <w:rFonts w:ascii="Arial" w:hAnsi="Arial" w:cs="Arial"/>
          <w:b/>
          <w:sz w:val="20"/>
          <w:szCs w:val="20"/>
        </w:rPr>
        <w:t>required.Ensure</w:t>
      </w:r>
      <w:proofErr w:type="spellEnd"/>
      <w:r w:rsidRPr="00F10217">
        <w:rPr>
          <w:rFonts w:ascii="Arial" w:hAnsi="Arial" w:cs="Arial"/>
          <w:b/>
          <w:sz w:val="20"/>
          <w:szCs w:val="20"/>
        </w:rPr>
        <w:t xml:space="preserve"> heavy equipment is safely and securely </w:t>
      </w:r>
      <w:proofErr w:type="spellStart"/>
      <w:r w:rsidRPr="00F10217">
        <w:rPr>
          <w:rFonts w:ascii="Arial" w:hAnsi="Arial" w:cs="Arial"/>
          <w:b/>
          <w:sz w:val="20"/>
          <w:szCs w:val="20"/>
        </w:rPr>
        <w:t>stored.Advise</w:t>
      </w:r>
      <w:proofErr w:type="spellEnd"/>
      <w:r w:rsidRPr="00F10217">
        <w:rPr>
          <w:rFonts w:ascii="Arial" w:hAnsi="Arial" w:cs="Arial"/>
          <w:b/>
          <w:sz w:val="20"/>
          <w:szCs w:val="20"/>
        </w:rPr>
        <w:t xml:space="preserve"> the public work</w:t>
      </w:r>
    </w:p>
    <w:p w:rsidR="006B6799" w:rsidRDefault="006B6799" w:rsidP="006B6799">
      <w:pPr>
        <w:spacing w:after="0"/>
        <w:rPr>
          <w:rFonts w:ascii="Arial" w:hAnsi="Arial" w:cs="Arial"/>
          <w:b/>
          <w:sz w:val="20"/>
          <w:szCs w:val="20"/>
        </w:rPr>
      </w:pPr>
      <w:r w:rsidRPr="00F10217">
        <w:rPr>
          <w:rFonts w:ascii="Arial" w:hAnsi="Arial" w:cs="Arial"/>
          <w:b/>
          <w:sz w:val="20"/>
          <w:szCs w:val="20"/>
        </w:rPr>
        <w:t xml:space="preserve">Foreman of any requirement for maintenance or </w:t>
      </w:r>
      <w:proofErr w:type="spellStart"/>
      <w:r w:rsidRPr="00F10217">
        <w:rPr>
          <w:rFonts w:ascii="Arial" w:hAnsi="Arial" w:cs="Arial"/>
          <w:b/>
          <w:sz w:val="20"/>
          <w:szCs w:val="20"/>
        </w:rPr>
        <w:t>reparis.Participate</w:t>
      </w:r>
      <w:proofErr w:type="spellEnd"/>
      <w:r w:rsidRPr="00F10217">
        <w:rPr>
          <w:rFonts w:ascii="Arial" w:hAnsi="Arial" w:cs="Arial"/>
          <w:b/>
          <w:sz w:val="20"/>
          <w:szCs w:val="20"/>
        </w:rPr>
        <w:t xml:space="preserve"> in routine </w:t>
      </w:r>
      <w:proofErr w:type="spellStart"/>
      <w:r w:rsidRPr="00F10217">
        <w:rPr>
          <w:rFonts w:ascii="Arial" w:hAnsi="Arial" w:cs="Arial"/>
          <w:b/>
          <w:sz w:val="20"/>
          <w:szCs w:val="20"/>
        </w:rPr>
        <w:t>mainte</w:t>
      </w:r>
      <w:proofErr w:type="spellEnd"/>
      <w:r w:rsidRPr="00F1021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10217">
        <w:rPr>
          <w:rFonts w:ascii="Arial" w:hAnsi="Arial" w:cs="Arial"/>
          <w:b/>
          <w:sz w:val="20"/>
          <w:szCs w:val="20"/>
        </w:rPr>
        <w:t>nance</w:t>
      </w:r>
      <w:proofErr w:type="spellEnd"/>
      <w:r w:rsidRPr="00F10217">
        <w:rPr>
          <w:rFonts w:ascii="Arial" w:hAnsi="Arial" w:cs="Arial"/>
          <w:b/>
          <w:sz w:val="20"/>
          <w:szCs w:val="20"/>
        </w:rPr>
        <w:t xml:space="preserve"> practice work place safety and maintain inventory.</w:t>
      </w:r>
    </w:p>
    <w:p w:rsidR="006B6799" w:rsidRPr="00F10217" w:rsidRDefault="006B6799" w:rsidP="006B6799">
      <w:pPr>
        <w:spacing w:after="0"/>
        <w:rPr>
          <w:rFonts w:ascii="Arial" w:hAnsi="Arial" w:cs="Arial"/>
          <w:b/>
          <w:sz w:val="20"/>
          <w:szCs w:val="20"/>
        </w:rPr>
      </w:pPr>
    </w:p>
    <w:p w:rsidR="006B6799" w:rsidRPr="00F10217" w:rsidRDefault="006B6799" w:rsidP="006B6799">
      <w:pPr>
        <w:spacing w:after="0"/>
        <w:rPr>
          <w:rFonts w:ascii="Arial" w:hAnsi="Arial" w:cs="Arial"/>
          <w:b/>
          <w:sz w:val="20"/>
          <w:szCs w:val="20"/>
        </w:rPr>
      </w:pPr>
    </w:p>
    <w:p w:rsidR="006B6799" w:rsidRPr="00F10217" w:rsidRDefault="006B6799" w:rsidP="006B6799">
      <w:pPr>
        <w:spacing w:after="0"/>
        <w:rPr>
          <w:rFonts w:ascii="Arial" w:hAnsi="Arial" w:cs="Arial"/>
          <w:b/>
          <w:sz w:val="20"/>
          <w:szCs w:val="20"/>
        </w:rPr>
      </w:pPr>
      <w:r w:rsidRPr="00F10217">
        <w:rPr>
          <w:rFonts w:ascii="Arial" w:hAnsi="Arial" w:cs="Arial"/>
          <w:b/>
          <w:sz w:val="20"/>
          <w:szCs w:val="20"/>
        </w:rPr>
        <w:t xml:space="preserve">I here certify that the above information is true and correct to the best of my knowledge and </w:t>
      </w:r>
      <w:r>
        <w:rPr>
          <w:rFonts w:ascii="Arial" w:hAnsi="Arial" w:cs="Arial"/>
          <w:b/>
          <w:sz w:val="20"/>
          <w:szCs w:val="20"/>
        </w:rPr>
        <w:t>belief</w:t>
      </w:r>
    </w:p>
    <w:p w:rsidR="006B6799" w:rsidRDefault="006B6799" w:rsidP="006B6799">
      <w:pPr>
        <w:spacing w:after="0"/>
        <w:rPr>
          <w:rFonts w:ascii="Bodoni MT Black" w:hAnsi="Bodoni MT Black"/>
          <w:b/>
          <w:sz w:val="28"/>
          <w:szCs w:val="28"/>
        </w:rPr>
      </w:pPr>
    </w:p>
    <w:p w:rsidR="006B6799" w:rsidRDefault="006B6799" w:rsidP="006B6799">
      <w:pPr>
        <w:spacing w:after="0"/>
        <w:rPr>
          <w:rFonts w:ascii="Bodoni MT Black" w:hAnsi="Bodoni MT Black"/>
          <w:b/>
          <w:sz w:val="28"/>
          <w:szCs w:val="28"/>
        </w:rPr>
      </w:pPr>
    </w:p>
    <w:p w:rsidR="006B6799" w:rsidRDefault="006B6799" w:rsidP="006B6799">
      <w:pPr>
        <w:tabs>
          <w:tab w:val="left" w:pos="5709"/>
        </w:tabs>
        <w:spacing w:after="0"/>
        <w:rPr>
          <w:rFonts w:ascii="Bodoni MT Black" w:hAnsi="Bodoni MT Black"/>
          <w:b/>
          <w:sz w:val="28"/>
          <w:szCs w:val="28"/>
        </w:rPr>
      </w:pPr>
      <w:r>
        <w:rPr>
          <w:rFonts w:ascii="Bodoni MT Black" w:hAnsi="Bodoni MT Black"/>
          <w:b/>
          <w:sz w:val="28"/>
          <w:szCs w:val="28"/>
        </w:rPr>
        <w:t xml:space="preserve">                                                                   ANDY C.AMURAO</w:t>
      </w:r>
    </w:p>
    <w:p w:rsidR="006B6799" w:rsidRDefault="006B6799" w:rsidP="006B6799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Applicant</w:t>
      </w:r>
    </w:p>
    <w:p w:rsidR="006B6799" w:rsidRDefault="006B6799" w:rsidP="006B6799">
      <w:pPr>
        <w:spacing w:after="0"/>
        <w:rPr>
          <w:rFonts w:ascii="Arial" w:hAnsi="Arial" w:cs="Arial"/>
          <w:b/>
        </w:rPr>
      </w:pPr>
    </w:p>
    <w:p w:rsidR="006B6799" w:rsidRDefault="006B6799" w:rsidP="006B6799">
      <w:pPr>
        <w:spacing w:after="0"/>
        <w:rPr>
          <w:rFonts w:ascii="Arial" w:hAnsi="Arial" w:cs="Arial"/>
          <w:b/>
        </w:rPr>
      </w:pPr>
    </w:p>
    <w:p w:rsidR="000824FD" w:rsidRDefault="000824FD"/>
    <w:sectPr w:rsidR="00082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799"/>
    <w:rsid w:val="000824FD"/>
    <w:rsid w:val="006B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B67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B67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ripoli@vaos.com-21821490-080-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2022-06-11T03:53:00Z</dcterms:created>
  <dcterms:modified xsi:type="dcterms:W3CDTF">2022-06-11T04:02:00Z</dcterms:modified>
</cp:coreProperties>
</file>